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4F3C" w:rsidRDefault="00194F3C" w:rsidP="00767587">
      <w:pPr>
        <w:pStyle w:val="a3"/>
        <w:spacing w:line="0" w:lineRule="atLeast"/>
        <w:ind w:firstLine="0"/>
        <w:jc w:val="center"/>
        <w:rPr>
          <w:b/>
          <w:noProof/>
          <w:sz w:val="24"/>
        </w:rPr>
      </w:pPr>
      <w:r w:rsidRPr="00C57A1D">
        <w:rPr>
          <w:b/>
          <w:noProof/>
          <w:sz w:val="24"/>
        </w:rPr>
        <w:object w:dxaOrig="930" w:dyaOrig="11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39.75pt" o:ole="">
            <v:imagedata r:id="rId5" o:title=""/>
          </v:shape>
          <o:OLEObject Type="Embed" ProgID="MSPhotoEd.3" ShapeID="_x0000_i1025" DrawAspect="Content" ObjectID="_1657955686" r:id="rId6"/>
        </w:object>
      </w:r>
    </w:p>
    <w:p w:rsidR="00194F3C" w:rsidRDefault="00194F3C" w:rsidP="00767587">
      <w:pPr>
        <w:pStyle w:val="a3"/>
        <w:spacing w:line="0" w:lineRule="atLeast"/>
        <w:ind w:firstLine="0"/>
        <w:jc w:val="center"/>
        <w:rPr>
          <w:b/>
        </w:rPr>
      </w:pPr>
    </w:p>
    <w:p w:rsidR="00767587" w:rsidRDefault="00767587" w:rsidP="00767587">
      <w:pPr>
        <w:pStyle w:val="a3"/>
        <w:spacing w:line="0" w:lineRule="atLeast"/>
        <w:ind w:firstLine="0"/>
        <w:jc w:val="center"/>
        <w:rPr>
          <w:b/>
        </w:rPr>
      </w:pPr>
      <w:r>
        <w:rPr>
          <w:b/>
        </w:rPr>
        <w:t>АДМИНИСТРАЦИЯ ТАТАРСКОГО РАЙОНА</w:t>
      </w:r>
    </w:p>
    <w:p w:rsidR="00767587" w:rsidRDefault="00767587" w:rsidP="00767587">
      <w:pPr>
        <w:pStyle w:val="a3"/>
        <w:spacing w:line="0" w:lineRule="atLeast"/>
        <w:ind w:firstLine="0"/>
        <w:jc w:val="center"/>
        <w:rPr>
          <w:b/>
        </w:rPr>
      </w:pPr>
    </w:p>
    <w:p w:rsidR="00767587" w:rsidRDefault="00767587" w:rsidP="00767587">
      <w:pPr>
        <w:spacing w:after="0" w:line="0" w:lineRule="atLeast"/>
        <w:jc w:val="center"/>
        <w:rPr>
          <w:rFonts w:ascii="Times New Roman" w:hAnsi="Times New Roman" w:cs="Times New Roman"/>
          <w:b/>
          <w:sz w:val="32"/>
          <w:szCs w:val="32"/>
        </w:rPr>
      </w:pPr>
    </w:p>
    <w:p w:rsidR="00767587" w:rsidRDefault="00767587" w:rsidP="00767587">
      <w:pPr>
        <w:spacing w:after="0" w:line="0" w:lineRule="atLeast"/>
        <w:jc w:val="center"/>
        <w:rPr>
          <w:rFonts w:ascii="Times New Roman" w:hAnsi="Times New Roman" w:cs="Times New Roman"/>
          <w:b/>
          <w:sz w:val="32"/>
          <w:szCs w:val="32"/>
        </w:rPr>
      </w:pPr>
      <w:r>
        <w:rPr>
          <w:rFonts w:ascii="Times New Roman" w:hAnsi="Times New Roman" w:cs="Times New Roman"/>
          <w:b/>
          <w:sz w:val="32"/>
          <w:szCs w:val="32"/>
        </w:rPr>
        <w:t>РАСПОРЯЖЕНИЕ</w:t>
      </w:r>
    </w:p>
    <w:p w:rsidR="00767587" w:rsidRDefault="00767587" w:rsidP="00767587">
      <w:pPr>
        <w:spacing w:after="0" w:line="0" w:lineRule="atLeast"/>
        <w:rPr>
          <w:rFonts w:ascii="Times New Roman" w:hAnsi="Times New Roman" w:cs="Times New Roman"/>
          <w:b/>
          <w:sz w:val="32"/>
          <w:szCs w:val="32"/>
        </w:rPr>
      </w:pPr>
    </w:p>
    <w:p w:rsidR="00767587" w:rsidRPr="006735CC" w:rsidRDefault="00767587" w:rsidP="00C87BCF">
      <w:pPr>
        <w:spacing w:after="0" w:line="0" w:lineRule="atLeast"/>
        <w:jc w:val="both"/>
        <w:rPr>
          <w:rFonts w:ascii="Times New Roman" w:hAnsi="Times New Roman" w:cs="Times New Roman"/>
          <w:sz w:val="28"/>
          <w:szCs w:val="28"/>
        </w:rPr>
      </w:pPr>
      <w:r w:rsidRPr="006735CC">
        <w:rPr>
          <w:rFonts w:ascii="Times New Roman" w:hAnsi="Times New Roman" w:cs="Times New Roman"/>
          <w:sz w:val="28"/>
          <w:szCs w:val="28"/>
        </w:rPr>
        <w:t xml:space="preserve">от </w:t>
      </w:r>
      <w:r w:rsidR="00DB292E" w:rsidRPr="006735CC">
        <w:rPr>
          <w:rFonts w:ascii="Times New Roman" w:hAnsi="Times New Roman" w:cs="Times New Roman"/>
          <w:sz w:val="28"/>
          <w:szCs w:val="28"/>
        </w:rPr>
        <w:t xml:space="preserve"> </w:t>
      </w:r>
      <w:r w:rsidR="001362FE" w:rsidRPr="006735CC">
        <w:rPr>
          <w:rFonts w:ascii="Times New Roman" w:hAnsi="Times New Roman" w:cs="Times New Roman"/>
          <w:sz w:val="28"/>
          <w:szCs w:val="28"/>
        </w:rPr>
        <w:t xml:space="preserve"> </w:t>
      </w:r>
      <w:r w:rsidR="00091474">
        <w:rPr>
          <w:rFonts w:ascii="Times New Roman" w:hAnsi="Times New Roman" w:cs="Times New Roman"/>
          <w:sz w:val="28"/>
          <w:szCs w:val="28"/>
        </w:rPr>
        <w:t xml:space="preserve">28.07.2020 </w:t>
      </w:r>
      <w:r w:rsidR="001362FE" w:rsidRPr="006735CC">
        <w:rPr>
          <w:rFonts w:ascii="Times New Roman" w:hAnsi="Times New Roman" w:cs="Times New Roman"/>
          <w:sz w:val="28"/>
          <w:szCs w:val="28"/>
        </w:rPr>
        <w:t xml:space="preserve">г. </w:t>
      </w:r>
      <w:r w:rsidRPr="006735CC">
        <w:rPr>
          <w:rFonts w:ascii="Times New Roman" w:hAnsi="Times New Roman" w:cs="Times New Roman"/>
          <w:sz w:val="28"/>
          <w:szCs w:val="28"/>
        </w:rPr>
        <w:t xml:space="preserve">  </w:t>
      </w:r>
      <w:r w:rsidR="00C87BCF">
        <w:rPr>
          <w:rFonts w:ascii="Times New Roman" w:hAnsi="Times New Roman" w:cs="Times New Roman"/>
          <w:sz w:val="28"/>
          <w:szCs w:val="28"/>
        </w:rPr>
        <w:t xml:space="preserve">                                                                          </w:t>
      </w:r>
      <w:r w:rsidRPr="006735CC">
        <w:rPr>
          <w:rFonts w:ascii="Times New Roman" w:hAnsi="Times New Roman" w:cs="Times New Roman"/>
          <w:sz w:val="28"/>
          <w:szCs w:val="28"/>
        </w:rPr>
        <w:t xml:space="preserve">   </w:t>
      </w:r>
      <w:r w:rsidR="00091474">
        <w:rPr>
          <w:rFonts w:ascii="Times New Roman" w:hAnsi="Times New Roman" w:cs="Times New Roman"/>
          <w:sz w:val="28"/>
          <w:szCs w:val="28"/>
        </w:rPr>
        <w:t xml:space="preserve">                   </w:t>
      </w:r>
      <w:r w:rsidRPr="006735CC">
        <w:rPr>
          <w:rFonts w:ascii="Times New Roman" w:hAnsi="Times New Roman" w:cs="Times New Roman"/>
          <w:sz w:val="28"/>
          <w:szCs w:val="28"/>
        </w:rPr>
        <w:t>№</w:t>
      </w:r>
      <w:r w:rsidR="00DB292E" w:rsidRPr="006735CC">
        <w:rPr>
          <w:rFonts w:ascii="Times New Roman" w:hAnsi="Times New Roman" w:cs="Times New Roman"/>
          <w:sz w:val="28"/>
          <w:szCs w:val="28"/>
        </w:rPr>
        <w:t xml:space="preserve">  </w:t>
      </w:r>
      <w:r w:rsidR="00091474">
        <w:rPr>
          <w:rFonts w:ascii="Times New Roman" w:hAnsi="Times New Roman" w:cs="Times New Roman"/>
          <w:sz w:val="28"/>
          <w:szCs w:val="28"/>
        </w:rPr>
        <w:t>248</w:t>
      </w:r>
    </w:p>
    <w:p w:rsidR="00767587" w:rsidRPr="006735CC" w:rsidRDefault="00767587" w:rsidP="00767587">
      <w:pPr>
        <w:spacing w:after="0" w:line="0" w:lineRule="atLeast"/>
        <w:jc w:val="center"/>
        <w:rPr>
          <w:rFonts w:ascii="Times New Roman" w:hAnsi="Times New Roman" w:cs="Times New Roman"/>
          <w:sz w:val="28"/>
          <w:szCs w:val="28"/>
        </w:rPr>
      </w:pPr>
    </w:p>
    <w:p w:rsidR="00C87BCF" w:rsidRPr="00C87BCF" w:rsidRDefault="00C87BCF" w:rsidP="00C87BCF">
      <w:pPr>
        <w:spacing w:after="0" w:line="0" w:lineRule="atLeast"/>
        <w:ind w:firstLine="709"/>
        <w:jc w:val="center"/>
        <w:rPr>
          <w:rFonts w:ascii="Times New Roman" w:hAnsi="Times New Roman" w:cs="Times New Roman"/>
          <w:sz w:val="28"/>
          <w:szCs w:val="28"/>
        </w:rPr>
      </w:pPr>
      <w:r w:rsidRPr="00C87BCF">
        <w:rPr>
          <w:rFonts w:ascii="Times New Roman" w:hAnsi="Times New Roman" w:cs="Times New Roman"/>
          <w:sz w:val="28"/>
          <w:szCs w:val="28"/>
        </w:rPr>
        <w:t>О проведен</w:t>
      </w:r>
      <w:proofErr w:type="gramStart"/>
      <w:r w:rsidRPr="00C87BCF">
        <w:rPr>
          <w:rFonts w:ascii="Times New Roman" w:hAnsi="Times New Roman" w:cs="Times New Roman"/>
          <w:sz w:val="28"/>
          <w:szCs w:val="28"/>
        </w:rPr>
        <w:t xml:space="preserve">ии </w:t>
      </w:r>
      <w:r w:rsidR="00885100">
        <w:rPr>
          <w:rFonts w:ascii="Times New Roman" w:hAnsi="Times New Roman" w:cs="Times New Roman"/>
          <w:sz w:val="28"/>
          <w:szCs w:val="28"/>
        </w:rPr>
        <w:t>ау</w:t>
      </w:r>
      <w:proofErr w:type="gramEnd"/>
      <w:r w:rsidR="00885100">
        <w:rPr>
          <w:rFonts w:ascii="Times New Roman" w:hAnsi="Times New Roman" w:cs="Times New Roman"/>
          <w:sz w:val="28"/>
          <w:szCs w:val="28"/>
        </w:rPr>
        <w:t xml:space="preserve">кциона </w:t>
      </w:r>
      <w:r w:rsidRPr="00C87BCF">
        <w:rPr>
          <w:rFonts w:ascii="Times New Roman" w:hAnsi="Times New Roman" w:cs="Times New Roman"/>
          <w:sz w:val="28"/>
          <w:szCs w:val="28"/>
        </w:rPr>
        <w:t xml:space="preserve"> на право заключения</w:t>
      </w:r>
    </w:p>
    <w:p w:rsidR="00C87BCF" w:rsidRPr="00C87BCF" w:rsidRDefault="00C87BCF" w:rsidP="00C87BCF">
      <w:pPr>
        <w:spacing w:after="0" w:line="0" w:lineRule="atLeast"/>
        <w:ind w:firstLine="709"/>
        <w:jc w:val="center"/>
        <w:rPr>
          <w:rFonts w:ascii="Times New Roman" w:hAnsi="Times New Roman" w:cs="Times New Roman"/>
          <w:sz w:val="28"/>
          <w:szCs w:val="28"/>
        </w:rPr>
      </w:pPr>
      <w:r w:rsidRPr="00C87BCF">
        <w:rPr>
          <w:rFonts w:ascii="Times New Roman" w:hAnsi="Times New Roman" w:cs="Times New Roman"/>
          <w:sz w:val="28"/>
          <w:szCs w:val="28"/>
        </w:rPr>
        <w:t>договора аренды  муниципального имущества</w:t>
      </w:r>
    </w:p>
    <w:p w:rsidR="00C87BCF" w:rsidRPr="00C87BCF" w:rsidRDefault="00C87BCF" w:rsidP="00C87BCF">
      <w:pPr>
        <w:spacing w:after="0" w:line="0" w:lineRule="atLeast"/>
        <w:ind w:firstLine="709"/>
        <w:jc w:val="both"/>
        <w:rPr>
          <w:rFonts w:ascii="Times New Roman" w:hAnsi="Times New Roman" w:cs="Times New Roman"/>
          <w:sz w:val="28"/>
          <w:szCs w:val="28"/>
        </w:rPr>
      </w:pPr>
    </w:p>
    <w:p w:rsidR="00C87BCF" w:rsidRPr="004A2C47" w:rsidRDefault="00C87BCF" w:rsidP="004A2C47">
      <w:pPr>
        <w:spacing w:after="0" w:line="0" w:lineRule="atLeast"/>
        <w:ind w:firstLine="567"/>
        <w:jc w:val="both"/>
        <w:rPr>
          <w:rFonts w:ascii="Times New Roman" w:hAnsi="Times New Roman" w:cs="Times New Roman"/>
          <w:sz w:val="28"/>
          <w:szCs w:val="28"/>
        </w:rPr>
      </w:pPr>
      <w:proofErr w:type="gramStart"/>
      <w:r w:rsidRPr="004A2C47">
        <w:rPr>
          <w:rFonts w:ascii="Times New Roman" w:hAnsi="Times New Roman" w:cs="Times New Roman"/>
          <w:sz w:val="28"/>
          <w:szCs w:val="28"/>
        </w:rPr>
        <w:t xml:space="preserve">В соответствии с </w:t>
      </w:r>
      <w:r w:rsidR="00511032" w:rsidRPr="004A2C47">
        <w:rPr>
          <w:rFonts w:ascii="Times New Roman" w:hAnsi="Times New Roman" w:cs="Times New Roman"/>
          <w:sz w:val="28"/>
          <w:szCs w:val="28"/>
        </w:rPr>
        <w:t>Федеральным законом от 26 июля 2006 года N</w:t>
      </w:r>
      <w:r w:rsidR="009B4EB6">
        <w:rPr>
          <w:rFonts w:ascii="Times New Roman" w:hAnsi="Times New Roman" w:cs="Times New Roman"/>
          <w:sz w:val="28"/>
          <w:szCs w:val="28"/>
        </w:rPr>
        <w:t xml:space="preserve"> 135-ФЗ "О защите конкуренции"</w:t>
      </w:r>
      <w:r w:rsidR="00511032" w:rsidRPr="004A2C47">
        <w:rPr>
          <w:rFonts w:ascii="Times New Roman" w:hAnsi="Times New Roman" w:cs="Times New Roman"/>
          <w:sz w:val="28"/>
          <w:szCs w:val="28"/>
        </w:rPr>
        <w:t>, Правилами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государственного</w:t>
      </w:r>
      <w:r w:rsidR="00697422">
        <w:rPr>
          <w:rFonts w:ascii="Times New Roman" w:hAnsi="Times New Roman" w:cs="Times New Roman"/>
          <w:sz w:val="28"/>
          <w:szCs w:val="28"/>
        </w:rPr>
        <w:t xml:space="preserve"> или муниципального </w:t>
      </w:r>
      <w:r w:rsidR="00511032" w:rsidRPr="004A2C47">
        <w:rPr>
          <w:rFonts w:ascii="Times New Roman" w:hAnsi="Times New Roman" w:cs="Times New Roman"/>
          <w:sz w:val="28"/>
          <w:szCs w:val="28"/>
        </w:rPr>
        <w:t>имущества, утвержденными приказом Федеральной антимонопольной службы от 10 февраля 2010 года N 67</w:t>
      </w:r>
      <w:r w:rsidRPr="004A2C47">
        <w:rPr>
          <w:rFonts w:ascii="Times New Roman" w:hAnsi="Times New Roman" w:cs="Times New Roman"/>
          <w:sz w:val="28"/>
          <w:szCs w:val="28"/>
        </w:rPr>
        <w:t>,</w:t>
      </w:r>
      <w:r w:rsidR="003F6345">
        <w:rPr>
          <w:rFonts w:ascii="Times New Roman" w:hAnsi="Times New Roman" w:cs="Times New Roman"/>
          <w:color w:val="FF0000"/>
          <w:sz w:val="28"/>
          <w:szCs w:val="28"/>
        </w:rPr>
        <w:t xml:space="preserve"> </w:t>
      </w:r>
      <w:r w:rsidR="00697422">
        <w:rPr>
          <w:rFonts w:ascii="Times New Roman" w:hAnsi="Times New Roman" w:cs="Times New Roman"/>
          <w:sz w:val="28"/>
          <w:szCs w:val="28"/>
        </w:rPr>
        <w:t xml:space="preserve"> </w:t>
      </w:r>
      <w:r w:rsidR="003F6345" w:rsidRPr="003F6345">
        <w:rPr>
          <w:rFonts w:ascii="Times New Roman" w:hAnsi="Times New Roman" w:cs="Times New Roman"/>
          <w:bCs/>
          <w:sz w:val="28"/>
          <w:szCs w:val="28"/>
        </w:rPr>
        <w:t>Положением</w:t>
      </w:r>
      <w:proofErr w:type="gramEnd"/>
      <w:r w:rsidR="003F6345" w:rsidRPr="003F6345">
        <w:rPr>
          <w:rFonts w:ascii="Times New Roman" w:hAnsi="Times New Roman" w:cs="Times New Roman"/>
          <w:bCs/>
          <w:sz w:val="28"/>
          <w:szCs w:val="28"/>
        </w:rPr>
        <w:t xml:space="preserve"> «О порядке  </w:t>
      </w:r>
      <w:proofErr w:type="gramStart"/>
      <w:r w:rsidR="003F6345" w:rsidRPr="003F6345">
        <w:rPr>
          <w:rFonts w:ascii="Times New Roman" w:hAnsi="Times New Roman" w:cs="Times New Roman"/>
          <w:bCs/>
          <w:sz w:val="28"/>
          <w:szCs w:val="28"/>
        </w:rPr>
        <w:t>управления  и распоряжения имуществом, находящимся в  муниципальной собственности  Татарского района», утвержденным решением 12 сессии Совета депутатов Татарского района (третьего созыва) от 22.02.2017 г. №  3</w:t>
      </w:r>
      <w:r w:rsidR="003F6345" w:rsidRPr="003F6345">
        <w:rPr>
          <w:rFonts w:ascii="Times New Roman" w:hAnsi="Times New Roman" w:cs="Times New Roman"/>
          <w:sz w:val="28"/>
          <w:szCs w:val="28"/>
        </w:rPr>
        <w:t>,</w:t>
      </w:r>
      <w:r w:rsidR="008B260E">
        <w:rPr>
          <w:rFonts w:ascii="Times New Roman" w:hAnsi="Times New Roman" w:cs="Times New Roman"/>
          <w:sz w:val="28"/>
          <w:szCs w:val="28"/>
        </w:rPr>
        <w:t xml:space="preserve"> </w:t>
      </w:r>
      <w:r w:rsidR="003F6345">
        <w:rPr>
          <w:rFonts w:ascii="Times New Roman" w:hAnsi="Times New Roman" w:cs="Times New Roman"/>
          <w:sz w:val="28"/>
          <w:szCs w:val="28"/>
        </w:rPr>
        <w:t xml:space="preserve">в </w:t>
      </w:r>
      <w:r w:rsidR="003F6345" w:rsidRPr="003F6345">
        <w:rPr>
          <w:rFonts w:ascii="Times New Roman" w:hAnsi="Times New Roman" w:cs="Times New Roman"/>
          <w:sz w:val="28"/>
          <w:szCs w:val="28"/>
        </w:rPr>
        <w:t>соответствии  с п.</w:t>
      </w:r>
      <w:r w:rsidR="00BE31B6">
        <w:rPr>
          <w:rFonts w:ascii="Times New Roman" w:hAnsi="Times New Roman" w:cs="Times New Roman"/>
          <w:sz w:val="28"/>
          <w:szCs w:val="28"/>
        </w:rPr>
        <w:t>.п.</w:t>
      </w:r>
      <w:r w:rsidR="003F6345" w:rsidRPr="003F6345">
        <w:rPr>
          <w:rFonts w:ascii="Times New Roman" w:hAnsi="Times New Roman" w:cs="Times New Roman"/>
          <w:sz w:val="28"/>
          <w:szCs w:val="28"/>
        </w:rPr>
        <w:t>3</w:t>
      </w:r>
      <w:r w:rsidR="00BE31B6">
        <w:rPr>
          <w:rFonts w:ascii="Times New Roman" w:hAnsi="Times New Roman" w:cs="Times New Roman"/>
          <w:sz w:val="28"/>
          <w:szCs w:val="28"/>
        </w:rPr>
        <w:t>, п.1,</w:t>
      </w:r>
      <w:r w:rsidR="003F6345" w:rsidRPr="003F6345">
        <w:rPr>
          <w:rFonts w:ascii="Times New Roman" w:hAnsi="Times New Roman" w:cs="Times New Roman"/>
          <w:sz w:val="28"/>
          <w:szCs w:val="28"/>
        </w:rPr>
        <w:t xml:space="preserve"> ст.15, п.1 ст.51 Федерального закона от 06.10.2003 г. №131-ФЗ «Об общих принципах организации местного самоуправления в Российской Федерации»</w:t>
      </w:r>
      <w:r w:rsidR="003F6345">
        <w:rPr>
          <w:rFonts w:ascii="Times New Roman" w:hAnsi="Times New Roman" w:cs="Times New Roman"/>
          <w:sz w:val="28"/>
          <w:szCs w:val="28"/>
        </w:rPr>
        <w:t>,</w:t>
      </w:r>
      <w:r w:rsidR="00F86ED9" w:rsidRPr="003F6345">
        <w:rPr>
          <w:rFonts w:ascii="Times New Roman" w:hAnsi="Times New Roman" w:cs="Times New Roman"/>
          <w:sz w:val="28"/>
          <w:szCs w:val="28"/>
        </w:rPr>
        <w:t xml:space="preserve"> </w:t>
      </w:r>
      <w:r w:rsidR="00F86ED9" w:rsidRPr="00697422">
        <w:rPr>
          <w:rFonts w:ascii="Times New Roman" w:hAnsi="Times New Roman" w:cs="Times New Roman"/>
          <w:sz w:val="28"/>
          <w:szCs w:val="28"/>
        </w:rPr>
        <w:t>Уставом Татарского района</w:t>
      </w:r>
      <w:r w:rsidR="007B4711" w:rsidRPr="004A2C47">
        <w:rPr>
          <w:rFonts w:ascii="Times New Roman" w:hAnsi="Times New Roman" w:cs="Times New Roman"/>
          <w:sz w:val="28"/>
          <w:szCs w:val="28"/>
        </w:rPr>
        <w:t xml:space="preserve">: </w:t>
      </w:r>
      <w:proofErr w:type="gramEnd"/>
    </w:p>
    <w:p w:rsidR="003050CF" w:rsidRPr="004A2C47" w:rsidRDefault="00335D06" w:rsidP="003D5581">
      <w:pPr>
        <w:spacing w:after="0" w:line="0" w:lineRule="atLeast"/>
        <w:ind w:firstLine="567"/>
        <w:jc w:val="both"/>
        <w:rPr>
          <w:rFonts w:ascii="Times New Roman" w:hAnsi="Times New Roman" w:cs="Times New Roman"/>
          <w:sz w:val="28"/>
          <w:szCs w:val="28"/>
        </w:rPr>
      </w:pPr>
      <w:r w:rsidRPr="004A2C47">
        <w:rPr>
          <w:rFonts w:ascii="Times New Roman" w:hAnsi="Times New Roman" w:cs="Times New Roman"/>
          <w:sz w:val="28"/>
          <w:szCs w:val="28"/>
        </w:rPr>
        <w:t>1.</w:t>
      </w:r>
      <w:r w:rsidR="00C87BCF" w:rsidRPr="004A2C47">
        <w:rPr>
          <w:rFonts w:ascii="Times New Roman" w:hAnsi="Times New Roman" w:cs="Times New Roman"/>
          <w:sz w:val="28"/>
          <w:szCs w:val="28"/>
        </w:rPr>
        <w:t xml:space="preserve">Утвердить документацию об аукционе на право заключения договора аренды </w:t>
      </w:r>
      <w:r w:rsidR="003723D6">
        <w:rPr>
          <w:rFonts w:ascii="Times New Roman" w:hAnsi="Times New Roman" w:cs="Times New Roman"/>
          <w:sz w:val="28"/>
          <w:szCs w:val="28"/>
        </w:rPr>
        <w:t>движимого</w:t>
      </w:r>
      <w:r w:rsidR="00C87BCF" w:rsidRPr="004A2C47">
        <w:rPr>
          <w:rFonts w:ascii="Times New Roman" w:hAnsi="Times New Roman" w:cs="Times New Roman"/>
          <w:sz w:val="28"/>
          <w:szCs w:val="28"/>
        </w:rPr>
        <w:t xml:space="preserve"> имущества</w:t>
      </w:r>
      <w:r w:rsidR="006260B2">
        <w:rPr>
          <w:rFonts w:ascii="Times New Roman" w:hAnsi="Times New Roman" w:cs="Times New Roman"/>
          <w:sz w:val="28"/>
          <w:szCs w:val="28"/>
        </w:rPr>
        <w:t xml:space="preserve"> (транспортного средства)</w:t>
      </w:r>
      <w:r w:rsidR="00C87BCF" w:rsidRPr="004A2C47">
        <w:rPr>
          <w:rFonts w:ascii="Times New Roman" w:hAnsi="Times New Roman" w:cs="Times New Roman"/>
          <w:sz w:val="28"/>
          <w:szCs w:val="28"/>
        </w:rPr>
        <w:t xml:space="preserve">, находящегося в </w:t>
      </w:r>
      <w:r w:rsidR="003869B4">
        <w:rPr>
          <w:rFonts w:ascii="Times New Roman" w:hAnsi="Times New Roman" w:cs="Times New Roman"/>
          <w:sz w:val="28"/>
          <w:szCs w:val="28"/>
        </w:rPr>
        <w:t xml:space="preserve">муниципальной </w:t>
      </w:r>
      <w:r w:rsidR="00C87BCF" w:rsidRPr="004A2C47">
        <w:rPr>
          <w:rFonts w:ascii="Times New Roman" w:hAnsi="Times New Roman" w:cs="Times New Roman"/>
          <w:sz w:val="28"/>
          <w:szCs w:val="28"/>
        </w:rPr>
        <w:t xml:space="preserve">собственности </w:t>
      </w:r>
      <w:r w:rsidRPr="004A2C47">
        <w:rPr>
          <w:rFonts w:ascii="Times New Roman" w:hAnsi="Times New Roman" w:cs="Times New Roman"/>
          <w:sz w:val="28"/>
          <w:szCs w:val="28"/>
        </w:rPr>
        <w:t>Татарс</w:t>
      </w:r>
      <w:r w:rsidR="007957A4">
        <w:rPr>
          <w:rFonts w:ascii="Times New Roman" w:hAnsi="Times New Roman" w:cs="Times New Roman"/>
          <w:sz w:val="28"/>
          <w:szCs w:val="28"/>
        </w:rPr>
        <w:t>кого района</w:t>
      </w:r>
      <w:r w:rsidR="003050CF" w:rsidRPr="004A2C47">
        <w:rPr>
          <w:rFonts w:ascii="Times New Roman" w:hAnsi="Times New Roman" w:cs="Times New Roman"/>
          <w:sz w:val="28"/>
          <w:szCs w:val="28"/>
        </w:rPr>
        <w:t>.</w:t>
      </w:r>
    </w:p>
    <w:p w:rsidR="00EA17A8" w:rsidRDefault="003050CF" w:rsidP="003D5581">
      <w:pPr>
        <w:spacing w:after="0" w:line="240" w:lineRule="auto"/>
        <w:ind w:firstLine="567"/>
        <w:jc w:val="both"/>
        <w:rPr>
          <w:rFonts w:ascii="Times New Roman" w:hAnsi="Times New Roman" w:cs="Times New Roman"/>
          <w:sz w:val="28"/>
          <w:szCs w:val="28"/>
        </w:rPr>
      </w:pPr>
      <w:r w:rsidRPr="004A2C47">
        <w:rPr>
          <w:rFonts w:ascii="Times New Roman" w:hAnsi="Times New Roman" w:cs="Times New Roman"/>
          <w:sz w:val="28"/>
          <w:szCs w:val="28"/>
        </w:rPr>
        <w:t xml:space="preserve">2.  Провести </w:t>
      </w:r>
      <w:proofErr w:type="gramStart"/>
      <w:r w:rsidRPr="004A2C47">
        <w:rPr>
          <w:rFonts w:ascii="Times New Roman" w:hAnsi="Times New Roman" w:cs="Times New Roman"/>
          <w:sz w:val="28"/>
          <w:szCs w:val="28"/>
        </w:rPr>
        <w:t>аукцион</w:t>
      </w:r>
      <w:proofErr w:type="gramEnd"/>
      <w:r w:rsidRPr="004A2C47">
        <w:rPr>
          <w:rFonts w:ascii="Times New Roman" w:hAnsi="Times New Roman" w:cs="Times New Roman"/>
          <w:sz w:val="28"/>
          <w:szCs w:val="28"/>
        </w:rPr>
        <w:t xml:space="preserve"> открытый по составу участников с открытой формой подачи предложений о </w:t>
      </w:r>
      <w:r w:rsidR="00365C9E">
        <w:rPr>
          <w:rFonts w:ascii="Times New Roman" w:hAnsi="Times New Roman" w:cs="Times New Roman"/>
          <w:sz w:val="28"/>
          <w:szCs w:val="28"/>
        </w:rPr>
        <w:t>размере арендной</w:t>
      </w:r>
      <w:r w:rsidRPr="004A2C47">
        <w:rPr>
          <w:rFonts w:ascii="Times New Roman" w:hAnsi="Times New Roman" w:cs="Times New Roman"/>
          <w:sz w:val="28"/>
          <w:szCs w:val="28"/>
        </w:rPr>
        <w:t xml:space="preserve"> платы, на право заключения договора аренды </w:t>
      </w:r>
      <w:r w:rsidR="006260B2">
        <w:rPr>
          <w:rFonts w:ascii="Times New Roman" w:hAnsi="Times New Roman" w:cs="Times New Roman"/>
          <w:sz w:val="28"/>
          <w:szCs w:val="28"/>
        </w:rPr>
        <w:t>движимого</w:t>
      </w:r>
      <w:r w:rsidRPr="004A2C47">
        <w:rPr>
          <w:rFonts w:ascii="Times New Roman" w:hAnsi="Times New Roman" w:cs="Times New Roman"/>
          <w:sz w:val="28"/>
          <w:szCs w:val="28"/>
        </w:rPr>
        <w:t xml:space="preserve"> имущества</w:t>
      </w:r>
      <w:r w:rsidR="003869B4">
        <w:rPr>
          <w:rFonts w:ascii="Times New Roman" w:hAnsi="Times New Roman" w:cs="Times New Roman"/>
          <w:sz w:val="28"/>
          <w:szCs w:val="28"/>
        </w:rPr>
        <w:t xml:space="preserve"> (транспортного средства)</w:t>
      </w:r>
      <w:r w:rsidRPr="004A2C47">
        <w:rPr>
          <w:rFonts w:ascii="Times New Roman" w:hAnsi="Times New Roman" w:cs="Times New Roman"/>
          <w:sz w:val="28"/>
          <w:szCs w:val="28"/>
        </w:rPr>
        <w:t xml:space="preserve">, находящегося в муниципальной собственности Татарского района: </w:t>
      </w:r>
    </w:p>
    <w:p w:rsidR="002A04B2" w:rsidRPr="007E44AC" w:rsidRDefault="00EA17A8" w:rsidP="002A04B2">
      <w:pPr>
        <w:spacing w:after="0" w:line="240" w:lineRule="auto"/>
        <w:ind w:firstLine="567"/>
        <w:jc w:val="both"/>
        <w:rPr>
          <w:rFonts w:ascii="Times New Roman" w:hAnsi="Times New Roman" w:cs="Times New Roman"/>
          <w:color w:val="000000"/>
          <w:sz w:val="28"/>
          <w:szCs w:val="28"/>
        </w:rPr>
      </w:pPr>
      <w:r w:rsidRPr="007E44AC">
        <w:rPr>
          <w:rFonts w:ascii="Times New Roman" w:hAnsi="Times New Roman" w:cs="Times New Roman"/>
          <w:sz w:val="28"/>
          <w:szCs w:val="28"/>
        </w:rPr>
        <w:t>Лот № 1 -</w:t>
      </w:r>
      <w:r w:rsidR="002A04B2" w:rsidRPr="007E44AC">
        <w:rPr>
          <w:rFonts w:ascii="Times New Roman" w:hAnsi="Times New Roman" w:cs="Times New Roman"/>
          <w:sz w:val="28"/>
          <w:szCs w:val="28"/>
        </w:rPr>
        <w:t xml:space="preserve"> </w:t>
      </w:r>
      <w:r w:rsidR="007E44AC" w:rsidRPr="007E44AC">
        <w:rPr>
          <w:rFonts w:ascii="Times New Roman" w:hAnsi="Times New Roman" w:cs="Times New Roman"/>
          <w:sz w:val="28"/>
          <w:szCs w:val="28"/>
        </w:rPr>
        <w:t>автобус ПАЗ  32054; год выпуска:  2009, категория – D,  идентификационный номер: Х1М3205Н090004451; цвет: белый; номер двигателя: 523400  91007022; мощность двигателя- 124 л.с., тип двигател</w:t>
      </w:r>
      <w:proofErr w:type="gramStart"/>
      <w:r w:rsidR="007E44AC" w:rsidRPr="007E44AC">
        <w:rPr>
          <w:rFonts w:ascii="Times New Roman" w:hAnsi="Times New Roman" w:cs="Times New Roman"/>
          <w:sz w:val="28"/>
          <w:szCs w:val="28"/>
        </w:rPr>
        <w:t>я-</w:t>
      </w:r>
      <w:proofErr w:type="gramEnd"/>
      <w:r w:rsidR="007E44AC" w:rsidRPr="007E44AC">
        <w:rPr>
          <w:rFonts w:ascii="Times New Roman" w:hAnsi="Times New Roman" w:cs="Times New Roman"/>
          <w:sz w:val="28"/>
          <w:szCs w:val="28"/>
        </w:rPr>
        <w:t xml:space="preserve"> бензиновый; экологический класс- третий; разрешенная максимальная масса- 7735 кг, масса без нагрузки- 4680 кг, номер кузова: Х1М3205Н090004451; ПТС 52 МТ 995503, государственный регистрационный знак – КО 861 54</w:t>
      </w:r>
      <w:r w:rsidR="007E44AC">
        <w:rPr>
          <w:rFonts w:ascii="Times New Roman" w:hAnsi="Times New Roman" w:cs="Times New Roman"/>
          <w:sz w:val="28"/>
          <w:szCs w:val="28"/>
        </w:rPr>
        <w:t>.</w:t>
      </w:r>
    </w:p>
    <w:p w:rsidR="00677D0F" w:rsidRPr="00EA17A8" w:rsidRDefault="00EA17A8" w:rsidP="003D5581">
      <w:pPr>
        <w:spacing w:after="0" w:line="240" w:lineRule="auto"/>
        <w:ind w:firstLine="567"/>
        <w:jc w:val="both"/>
        <w:rPr>
          <w:rFonts w:ascii="Times New Roman" w:hAnsi="Times New Roman" w:cs="Times New Roman"/>
          <w:color w:val="FF0000"/>
          <w:sz w:val="28"/>
          <w:szCs w:val="28"/>
        </w:rPr>
      </w:pPr>
      <w:r w:rsidRPr="007E44AC">
        <w:rPr>
          <w:rFonts w:ascii="Times New Roman" w:hAnsi="Times New Roman" w:cs="Times New Roman"/>
          <w:color w:val="FF0000"/>
          <w:sz w:val="28"/>
          <w:szCs w:val="28"/>
        </w:rPr>
        <w:t xml:space="preserve"> </w:t>
      </w:r>
      <w:r w:rsidR="003050CF" w:rsidRPr="007E44AC">
        <w:rPr>
          <w:rFonts w:ascii="Times New Roman" w:eastAsia="Times New Roman" w:hAnsi="Times New Roman" w:cs="Times New Roman"/>
          <w:sz w:val="28"/>
          <w:szCs w:val="28"/>
        </w:rPr>
        <w:t>3</w:t>
      </w:r>
      <w:r w:rsidR="00677D0F" w:rsidRPr="007E44AC">
        <w:rPr>
          <w:rFonts w:ascii="Times New Roman" w:eastAsia="Times New Roman" w:hAnsi="Times New Roman" w:cs="Times New Roman"/>
          <w:sz w:val="28"/>
          <w:szCs w:val="28"/>
        </w:rPr>
        <w:t xml:space="preserve">. Отделу </w:t>
      </w:r>
      <w:r w:rsidR="00106357" w:rsidRPr="007E44AC">
        <w:rPr>
          <w:rFonts w:ascii="Times New Roman" w:hAnsi="Times New Roman" w:cs="Times New Roman"/>
          <w:sz w:val="28"/>
          <w:szCs w:val="28"/>
        </w:rPr>
        <w:t>имущественных и земельных отношений</w:t>
      </w:r>
      <w:r w:rsidR="00677D0F" w:rsidRPr="007E44AC">
        <w:rPr>
          <w:rFonts w:ascii="Times New Roman" w:hAnsi="Times New Roman" w:cs="Times New Roman"/>
          <w:sz w:val="28"/>
          <w:szCs w:val="28"/>
        </w:rPr>
        <w:t xml:space="preserve"> а</w:t>
      </w:r>
      <w:r w:rsidR="00622519" w:rsidRPr="007E44AC">
        <w:rPr>
          <w:rFonts w:ascii="Times New Roman" w:hAnsi="Times New Roman" w:cs="Times New Roman"/>
          <w:sz w:val="28"/>
          <w:szCs w:val="28"/>
        </w:rPr>
        <w:t xml:space="preserve">дминистрации Татарского района </w:t>
      </w:r>
      <w:r w:rsidR="00677D0F" w:rsidRPr="007E44AC">
        <w:rPr>
          <w:rFonts w:ascii="Times New Roman" w:eastAsia="Times New Roman" w:hAnsi="Times New Roman" w:cs="Times New Roman"/>
          <w:sz w:val="28"/>
          <w:szCs w:val="28"/>
        </w:rPr>
        <w:t xml:space="preserve">опубликовать настоящее </w:t>
      </w:r>
      <w:r w:rsidR="00677D0F" w:rsidRPr="004A2C47">
        <w:rPr>
          <w:rFonts w:ascii="Times New Roman" w:hAnsi="Times New Roman" w:cs="Times New Roman"/>
          <w:sz w:val="28"/>
          <w:szCs w:val="28"/>
        </w:rPr>
        <w:t>распоряжение</w:t>
      </w:r>
      <w:r w:rsidR="004A2C47" w:rsidRPr="004A2C47">
        <w:rPr>
          <w:rFonts w:ascii="Times New Roman" w:eastAsia="Times New Roman" w:hAnsi="Times New Roman" w:cs="Times New Roman"/>
          <w:sz w:val="28"/>
          <w:szCs w:val="28"/>
        </w:rPr>
        <w:t>,</w:t>
      </w:r>
      <w:r w:rsidR="00677D0F" w:rsidRPr="004A2C47">
        <w:rPr>
          <w:rFonts w:ascii="Times New Roman" w:eastAsia="Times New Roman" w:hAnsi="Times New Roman" w:cs="Times New Roman"/>
          <w:sz w:val="28"/>
          <w:szCs w:val="28"/>
        </w:rPr>
        <w:t xml:space="preserve"> </w:t>
      </w:r>
      <w:r w:rsidR="00132B7D" w:rsidRPr="004A2C47">
        <w:rPr>
          <w:rFonts w:ascii="Times New Roman" w:eastAsia="Times New Roman" w:hAnsi="Times New Roman" w:cs="Times New Roman"/>
          <w:sz w:val="28"/>
          <w:szCs w:val="28"/>
        </w:rPr>
        <w:t>и</w:t>
      </w:r>
      <w:r w:rsidR="00677D0F" w:rsidRPr="004A2C47">
        <w:rPr>
          <w:rFonts w:ascii="Times New Roman" w:eastAsia="Times New Roman" w:hAnsi="Times New Roman" w:cs="Times New Roman"/>
          <w:sz w:val="28"/>
          <w:szCs w:val="28"/>
        </w:rPr>
        <w:t>звещение о проведен</w:t>
      </w:r>
      <w:proofErr w:type="gramStart"/>
      <w:r w:rsidR="00677D0F" w:rsidRPr="004A2C47">
        <w:rPr>
          <w:rFonts w:ascii="Times New Roman" w:eastAsia="Times New Roman" w:hAnsi="Times New Roman" w:cs="Times New Roman"/>
          <w:sz w:val="28"/>
          <w:szCs w:val="28"/>
        </w:rPr>
        <w:t>ии ау</w:t>
      </w:r>
      <w:proofErr w:type="gramEnd"/>
      <w:r w:rsidR="00677D0F" w:rsidRPr="004A2C47">
        <w:rPr>
          <w:rFonts w:ascii="Times New Roman" w:eastAsia="Times New Roman" w:hAnsi="Times New Roman" w:cs="Times New Roman"/>
          <w:sz w:val="28"/>
          <w:szCs w:val="28"/>
        </w:rPr>
        <w:t xml:space="preserve">кциона на право заключения договора аренды </w:t>
      </w:r>
      <w:r w:rsidR="004A2C47" w:rsidRPr="004A2C47">
        <w:rPr>
          <w:rFonts w:ascii="Times New Roman" w:eastAsia="Times New Roman" w:hAnsi="Times New Roman" w:cs="Times New Roman"/>
          <w:sz w:val="28"/>
          <w:szCs w:val="28"/>
        </w:rPr>
        <w:t xml:space="preserve">муниципального имущества, аукционную документацию </w:t>
      </w:r>
      <w:r w:rsidR="00677D0F" w:rsidRPr="004A2C47">
        <w:rPr>
          <w:rFonts w:ascii="Times New Roman" w:eastAsia="Times New Roman" w:hAnsi="Times New Roman" w:cs="Times New Roman"/>
          <w:sz w:val="28"/>
          <w:szCs w:val="28"/>
        </w:rPr>
        <w:t xml:space="preserve">на сайте </w:t>
      </w:r>
      <w:proofErr w:type="spellStart"/>
      <w:r w:rsidR="00677D0F" w:rsidRPr="004A2C47">
        <w:rPr>
          <w:rFonts w:ascii="Times New Roman" w:eastAsia="Times New Roman" w:hAnsi="Times New Roman" w:cs="Times New Roman"/>
          <w:sz w:val="28"/>
          <w:szCs w:val="28"/>
        </w:rPr>
        <w:t>www.torgi.gov.ru</w:t>
      </w:r>
      <w:proofErr w:type="spellEnd"/>
      <w:r w:rsidR="00677D0F" w:rsidRPr="004A2C47">
        <w:rPr>
          <w:rFonts w:ascii="Times New Roman" w:eastAsia="Times New Roman" w:hAnsi="Times New Roman" w:cs="Times New Roman"/>
          <w:sz w:val="28"/>
          <w:szCs w:val="28"/>
        </w:rPr>
        <w:t xml:space="preserve"> и организовать проведение открытого аукциона на право заключения договора </w:t>
      </w:r>
      <w:r w:rsidR="003869B4">
        <w:rPr>
          <w:rFonts w:ascii="Times New Roman" w:eastAsia="Times New Roman" w:hAnsi="Times New Roman" w:cs="Times New Roman"/>
          <w:sz w:val="28"/>
          <w:szCs w:val="28"/>
        </w:rPr>
        <w:t>транспортного средства.</w:t>
      </w:r>
    </w:p>
    <w:p w:rsidR="00106357" w:rsidRPr="004A2C47" w:rsidRDefault="003869B4" w:rsidP="003D5581">
      <w:pPr>
        <w:pStyle w:val="ConsPlusNormal"/>
        <w:widowControl/>
        <w:ind w:firstLine="567"/>
        <w:jc w:val="both"/>
        <w:rPr>
          <w:rFonts w:ascii="Times New Roman" w:hAnsi="Times New Roman" w:cs="Times New Roman"/>
          <w:sz w:val="28"/>
          <w:szCs w:val="28"/>
        </w:rPr>
      </w:pPr>
      <w:r>
        <w:rPr>
          <w:rFonts w:ascii="Times New Roman" w:hAnsi="Times New Roman" w:cs="Times New Roman"/>
          <w:sz w:val="28"/>
          <w:szCs w:val="28"/>
        </w:rPr>
        <w:lastRenderedPageBreak/>
        <w:t>4</w:t>
      </w:r>
      <w:r w:rsidR="00106357" w:rsidRPr="004A2C47">
        <w:rPr>
          <w:rFonts w:ascii="Times New Roman" w:hAnsi="Times New Roman" w:cs="Times New Roman"/>
          <w:sz w:val="28"/>
          <w:szCs w:val="28"/>
        </w:rPr>
        <w:t xml:space="preserve">. </w:t>
      </w:r>
      <w:r w:rsidR="00AC3EE1">
        <w:rPr>
          <w:rFonts w:ascii="Times New Roman" w:hAnsi="Times New Roman" w:cs="Times New Roman"/>
          <w:sz w:val="28"/>
          <w:szCs w:val="28"/>
        </w:rPr>
        <w:t xml:space="preserve">Отделу организационной работы, контроля и связей с общественностью обеспечить </w:t>
      </w:r>
      <w:r w:rsidR="00AC3EE1" w:rsidRPr="004A2C47">
        <w:rPr>
          <w:rFonts w:ascii="Times New Roman" w:hAnsi="Times New Roman" w:cs="Times New Roman"/>
          <w:sz w:val="28"/>
          <w:szCs w:val="28"/>
        </w:rPr>
        <w:t>опубликова</w:t>
      </w:r>
      <w:r w:rsidR="00AC3EE1">
        <w:rPr>
          <w:rFonts w:ascii="Times New Roman" w:hAnsi="Times New Roman" w:cs="Times New Roman"/>
          <w:sz w:val="28"/>
          <w:szCs w:val="28"/>
        </w:rPr>
        <w:t>ние</w:t>
      </w:r>
      <w:r w:rsidR="00AC3EE1" w:rsidRPr="004A2C47">
        <w:rPr>
          <w:rFonts w:ascii="Times New Roman" w:hAnsi="Times New Roman" w:cs="Times New Roman"/>
          <w:sz w:val="28"/>
          <w:szCs w:val="28"/>
        </w:rPr>
        <w:t xml:space="preserve"> настояще</w:t>
      </w:r>
      <w:r w:rsidR="00AC3EE1">
        <w:rPr>
          <w:rFonts w:ascii="Times New Roman" w:hAnsi="Times New Roman" w:cs="Times New Roman"/>
          <w:sz w:val="28"/>
          <w:szCs w:val="28"/>
        </w:rPr>
        <w:t>го</w:t>
      </w:r>
      <w:r w:rsidR="00AC3EE1" w:rsidRPr="004A2C47">
        <w:rPr>
          <w:rFonts w:ascii="Times New Roman" w:hAnsi="Times New Roman" w:cs="Times New Roman"/>
          <w:sz w:val="28"/>
          <w:szCs w:val="28"/>
        </w:rPr>
        <w:t xml:space="preserve"> </w:t>
      </w:r>
      <w:r w:rsidR="003D5581">
        <w:rPr>
          <w:rFonts w:ascii="Times New Roman" w:hAnsi="Times New Roman" w:cs="Times New Roman"/>
          <w:sz w:val="28"/>
          <w:szCs w:val="28"/>
        </w:rPr>
        <w:t>распоряжения</w:t>
      </w:r>
      <w:r w:rsidR="00AC3EE1">
        <w:rPr>
          <w:rFonts w:ascii="Times New Roman" w:hAnsi="Times New Roman" w:cs="Times New Roman"/>
          <w:sz w:val="28"/>
          <w:szCs w:val="28"/>
        </w:rPr>
        <w:t xml:space="preserve"> и </w:t>
      </w:r>
      <w:r w:rsidR="007E44AC" w:rsidRPr="004A2C47">
        <w:rPr>
          <w:rFonts w:ascii="Times New Roman" w:hAnsi="Times New Roman" w:cs="Times New Roman"/>
          <w:sz w:val="28"/>
          <w:szCs w:val="28"/>
        </w:rPr>
        <w:t>извещение о проведен</w:t>
      </w:r>
      <w:proofErr w:type="gramStart"/>
      <w:r w:rsidR="007E44AC" w:rsidRPr="004A2C47">
        <w:rPr>
          <w:rFonts w:ascii="Times New Roman" w:hAnsi="Times New Roman" w:cs="Times New Roman"/>
          <w:sz w:val="28"/>
          <w:szCs w:val="28"/>
        </w:rPr>
        <w:t>ии ау</w:t>
      </w:r>
      <w:proofErr w:type="gramEnd"/>
      <w:r w:rsidR="007E44AC" w:rsidRPr="004A2C47">
        <w:rPr>
          <w:rFonts w:ascii="Times New Roman" w:hAnsi="Times New Roman" w:cs="Times New Roman"/>
          <w:sz w:val="28"/>
          <w:szCs w:val="28"/>
        </w:rPr>
        <w:t>кциона на право заключения договора аренды муниципального имуществ</w:t>
      </w:r>
      <w:r w:rsidR="007E44AC">
        <w:rPr>
          <w:rFonts w:ascii="Times New Roman" w:hAnsi="Times New Roman" w:cs="Times New Roman"/>
          <w:sz w:val="28"/>
          <w:szCs w:val="28"/>
        </w:rPr>
        <w:t>а</w:t>
      </w:r>
      <w:r w:rsidR="00AC3EE1" w:rsidRPr="004A2C47">
        <w:rPr>
          <w:rFonts w:ascii="Times New Roman" w:hAnsi="Times New Roman" w:cs="Times New Roman"/>
          <w:sz w:val="28"/>
          <w:szCs w:val="28"/>
        </w:rPr>
        <w:t xml:space="preserve"> в </w:t>
      </w:r>
      <w:r w:rsidR="00AC3EE1">
        <w:rPr>
          <w:rFonts w:ascii="Times New Roman" w:hAnsi="Times New Roman" w:cs="Times New Roman"/>
          <w:sz w:val="28"/>
          <w:szCs w:val="28"/>
        </w:rPr>
        <w:t>«</w:t>
      </w:r>
      <w:r w:rsidR="00AC3EE1" w:rsidRPr="004A2C47">
        <w:rPr>
          <w:rFonts w:ascii="Times New Roman" w:hAnsi="Times New Roman" w:cs="Times New Roman"/>
          <w:sz w:val="28"/>
          <w:szCs w:val="28"/>
        </w:rPr>
        <w:t>Бюллетене органов местного самоуправления Татарского района</w:t>
      </w:r>
      <w:r w:rsidR="00AC3EE1">
        <w:rPr>
          <w:rFonts w:ascii="Times New Roman" w:hAnsi="Times New Roman" w:cs="Times New Roman"/>
          <w:sz w:val="28"/>
          <w:szCs w:val="28"/>
        </w:rPr>
        <w:t>»</w:t>
      </w:r>
      <w:r w:rsidR="00AC3EE1" w:rsidRPr="004A2C47">
        <w:rPr>
          <w:rFonts w:ascii="Times New Roman" w:hAnsi="Times New Roman" w:cs="Times New Roman"/>
          <w:sz w:val="28"/>
          <w:szCs w:val="28"/>
        </w:rPr>
        <w:t xml:space="preserve"> и разме</w:t>
      </w:r>
      <w:r w:rsidR="00AC3EE1">
        <w:rPr>
          <w:rFonts w:ascii="Times New Roman" w:hAnsi="Times New Roman" w:cs="Times New Roman"/>
          <w:sz w:val="28"/>
          <w:szCs w:val="28"/>
        </w:rPr>
        <w:t>щение</w:t>
      </w:r>
      <w:r w:rsidR="00AC3EE1" w:rsidRPr="004A2C47">
        <w:rPr>
          <w:rFonts w:ascii="Times New Roman" w:hAnsi="Times New Roman" w:cs="Times New Roman"/>
          <w:sz w:val="28"/>
          <w:szCs w:val="28"/>
        </w:rPr>
        <w:t xml:space="preserve"> на официальном сайте администрации Татарского района</w:t>
      </w:r>
    </w:p>
    <w:p w:rsidR="00AB3AC4" w:rsidRPr="004A2C47" w:rsidRDefault="003869B4" w:rsidP="003869B4">
      <w:pPr>
        <w:pStyle w:val="ConsPlusNormal"/>
        <w:widowControl/>
        <w:ind w:firstLine="567"/>
        <w:jc w:val="both"/>
        <w:rPr>
          <w:rFonts w:ascii="Times New Roman" w:hAnsi="Times New Roman" w:cs="Times New Roman"/>
          <w:sz w:val="28"/>
          <w:szCs w:val="28"/>
        </w:rPr>
      </w:pPr>
      <w:r>
        <w:rPr>
          <w:rFonts w:ascii="Times New Roman" w:hAnsi="Times New Roman" w:cs="Times New Roman"/>
          <w:sz w:val="28"/>
          <w:szCs w:val="28"/>
        </w:rPr>
        <w:t>5</w:t>
      </w:r>
      <w:r w:rsidR="00AC3EE1">
        <w:rPr>
          <w:rFonts w:ascii="Times New Roman" w:hAnsi="Times New Roman" w:cs="Times New Roman"/>
          <w:sz w:val="28"/>
          <w:szCs w:val="28"/>
        </w:rPr>
        <w:t xml:space="preserve">. </w:t>
      </w:r>
      <w:proofErr w:type="gramStart"/>
      <w:r w:rsidR="00106357" w:rsidRPr="004A2C47">
        <w:rPr>
          <w:rFonts w:ascii="Times New Roman" w:hAnsi="Times New Roman" w:cs="Times New Roman"/>
          <w:sz w:val="28"/>
          <w:szCs w:val="28"/>
        </w:rPr>
        <w:t>Контроль за</w:t>
      </w:r>
      <w:proofErr w:type="gramEnd"/>
      <w:r w:rsidR="00106357" w:rsidRPr="004A2C47">
        <w:rPr>
          <w:rFonts w:ascii="Times New Roman" w:hAnsi="Times New Roman" w:cs="Times New Roman"/>
          <w:sz w:val="28"/>
          <w:szCs w:val="28"/>
        </w:rPr>
        <w:t xml:space="preserve"> исполнением настоящего </w:t>
      </w:r>
      <w:r w:rsidR="00E44060">
        <w:rPr>
          <w:rFonts w:ascii="Times New Roman" w:hAnsi="Times New Roman" w:cs="Times New Roman"/>
          <w:sz w:val="28"/>
          <w:szCs w:val="28"/>
        </w:rPr>
        <w:t>распоряжения</w:t>
      </w:r>
      <w:r w:rsidR="00106357" w:rsidRPr="004A2C47">
        <w:rPr>
          <w:rFonts w:ascii="Times New Roman" w:hAnsi="Times New Roman" w:cs="Times New Roman"/>
          <w:sz w:val="28"/>
          <w:szCs w:val="28"/>
        </w:rPr>
        <w:t xml:space="preserve"> </w:t>
      </w:r>
      <w:r>
        <w:rPr>
          <w:rFonts w:ascii="Times New Roman" w:hAnsi="Times New Roman" w:cs="Times New Roman"/>
          <w:sz w:val="28"/>
          <w:szCs w:val="28"/>
        </w:rPr>
        <w:t xml:space="preserve">возложить </w:t>
      </w:r>
      <w:r w:rsidRPr="000B0C0F">
        <w:rPr>
          <w:rFonts w:ascii="Times New Roman" w:hAnsi="Times New Roman" w:cs="Times New Roman"/>
          <w:sz w:val="28"/>
          <w:szCs w:val="28"/>
        </w:rPr>
        <w:t xml:space="preserve">на </w:t>
      </w:r>
      <w:r>
        <w:rPr>
          <w:rFonts w:ascii="Times New Roman" w:hAnsi="Times New Roman" w:cs="Times New Roman"/>
          <w:sz w:val="28"/>
          <w:szCs w:val="28"/>
        </w:rPr>
        <w:t xml:space="preserve">первого заместителя главы администрации Татарского района </w:t>
      </w:r>
      <w:r w:rsidR="007E44AC">
        <w:rPr>
          <w:rFonts w:ascii="Times New Roman" w:hAnsi="Times New Roman" w:cs="Times New Roman"/>
          <w:sz w:val="28"/>
          <w:szCs w:val="28"/>
        </w:rPr>
        <w:t xml:space="preserve"> </w:t>
      </w:r>
      <w:proofErr w:type="spellStart"/>
      <w:r>
        <w:rPr>
          <w:rFonts w:ascii="Times New Roman" w:hAnsi="Times New Roman" w:cs="Times New Roman"/>
          <w:sz w:val="28"/>
          <w:szCs w:val="28"/>
        </w:rPr>
        <w:t>Носкова</w:t>
      </w:r>
      <w:proofErr w:type="spellEnd"/>
      <w:r>
        <w:rPr>
          <w:rFonts w:ascii="Times New Roman" w:hAnsi="Times New Roman" w:cs="Times New Roman"/>
          <w:sz w:val="28"/>
          <w:szCs w:val="28"/>
        </w:rPr>
        <w:t xml:space="preserve"> В.В.</w:t>
      </w:r>
    </w:p>
    <w:p w:rsidR="00767587" w:rsidRDefault="00767587" w:rsidP="003D5581">
      <w:pPr>
        <w:spacing w:after="0" w:line="240" w:lineRule="auto"/>
        <w:ind w:firstLine="567"/>
        <w:rPr>
          <w:rFonts w:ascii="Times New Roman" w:hAnsi="Times New Roman" w:cs="Times New Roman"/>
          <w:sz w:val="28"/>
          <w:szCs w:val="28"/>
        </w:rPr>
      </w:pPr>
    </w:p>
    <w:p w:rsidR="003869B4" w:rsidRDefault="003869B4" w:rsidP="003D5581">
      <w:pPr>
        <w:spacing w:after="0" w:line="240" w:lineRule="auto"/>
        <w:ind w:firstLine="567"/>
        <w:rPr>
          <w:rFonts w:ascii="Times New Roman" w:hAnsi="Times New Roman" w:cs="Times New Roman"/>
          <w:sz w:val="28"/>
          <w:szCs w:val="28"/>
        </w:rPr>
      </w:pPr>
    </w:p>
    <w:p w:rsidR="003869B4" w:rsidRDefault="003869B4" w:rsidP="003D5581">
      <w:pPr>
        <w:spacing w:after="0" w:line="240" w:lineRule="auto"/>
        <w:ind w:firstLine="567"/>
        <w:rPr>
          <w:rFonts w:ascii="Times New Roman" w:hAnsi="Times New Roman" w:cs="Times New Roman"/>
          <w:sz w:val="28"/>
          <w:szCs w:val="28"/>
        </w:rPr>
      </w:pPr>
    </w:p>
    <w:p w:rsidR="003869B4" w:rsidRDefault="003869B4" w:rsidP="003D5581">
      <w:pPr>
        <w:spacing w:after="0" w:line="240" w:lineRule="auto"/>
        <w:ind w:firstLine="567"/>
        <w:rPr>
          <w:rFonts w:ascii="Times New Roman" w:hAnsi="Times New Roman" w:cs="Times New Roman"/>
          <w:sz w:val="28"/>
          <w:szCs w:val="28"/>
        </w:rPr>
      </w:pPr>
    </w:p>
    <w:p w:rsidR="003869B4" w:rsidRDefault="003869B4" w:rsidP="003D5581">
      <w:pPr>
        <w:spacing w:after="0" w:line="240" w:lineRule="auto"/>
        <w:ind w:firstLine="567"/>
        <w:rPr>
          <w:rFonts w:ascii="Times New Roman" w:hAnsi="Times New Roman" w:cs="Times New Roman"/>
          <w:sz w:val="28"/>
          <w:szCs w:val="28"/>
        </w:rPr>
      </w:pPr>
    </w:p>
    <w:p w:rsidR="004A2C47" w:rsidRPr="004A2C47" w:rsidRDefault="004A2C47" w:rsidP="003D5581">
      <w:pPr>
        <w:spacing w:after="0" w:line="240" w:lineRule="auto"/>
        <w:ind w:firstLine="567"/>
        <w:rPr>
          <w:rFonts w:ascii="Times New Roman" w:hAnsi="Times New Roman" w:cs="Times New Roman"/>
          <w:sz w:val="28"/>
          <w:szCs w:val="28"/>
        </w:rPr>
      </w:pPr>
    </w:p>
    <w:p w:rsidR="00410B5E" w:rsidRPr="004A2C47" w:rsidRDefault="003869B4" w:rsidP="004A2C47">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Глава</w:t>
      </w:r>
      <w:r w:rsidR="00D652A4">
        <w:rPr>
          <w:rFonts w:ascii="Times New Roman" w:hAnsi="Times New Roman" w:cs="Times New Roman"/>
          <w:sz w:val="28"/>
          <w:szCs w:val="28"/>
        </w:rPr>
        <w:t xml:space="preserve"> </w:t>
      </w:r>
      <w:r w:rsidR="00410B5E" w:rsidRPr="004A2C47">
        <w:rPr>
          <w:rFonts w:ascii="Times New Roman" w:hAnsi="Times New Roman" w:cs="Times New Roman"/>
          <w:sz w:val="28"/>
          <w:szCs w:val="28"/>
        </w:rPr>
        <w:t xml:space="preserve">Татарского района                                   </w:t>
      </w:r>
      <w:r w:rsidR="00D652A4">
        <w:rPr>
          <w:rFonts w:ascii="Times New Roman" w:hAnsi="Times New Roman" w:cs="Times New Roman"/>
          <w:sz w:val="28"/>
          <w:szCs w:val="28"/>
        </w:rPr>
        <w:t xml:space="preserve">                       </w:t>
      </w:r>
      <w:r>
        <w:rPr>
          <w:rFonts w:ascii="Times New Roman" w:hAnsi="Times New Roman" w:cs="Times New Roman"/>
          <w:sz w:val="28"/>
          <w:szCs w:val="28"/>
        </w:rPr>
        <w:t xml:space="preserve">            </w:t>
      </w:r>
      <w:r w:rsidR="00D652A4">
        <w:rPr>
          <w:rFonts w:ascii="Times New Roman" w:hAnsi="Times New Roman" w:cs="Times New Roman"/>
          <w:sz w:val="28"/>
          <w:szCs w:val="28"/>
        </w:rPr>
        <w:t xml:space="preserve">  </w:t>
      </w:r>
      <w:r>
        <w:rPr>
          <w:rFonts w:ascii="Times New Roman" w:hAnsi="Times New Roman" w:cs="Times New Roman"/>
          <w:sz w:val="28"/>
          <w:szCs w:val="28"/>
        </w:rPr>
        <w:t>Ю.М. Вязов</w:t>
      </w:r>
      <w:r w:rsidR="00410B5E" w:rsidRPr="004A2C47">
        <w:rPr>
          <w:rFonts w:ascii="Times New Roman" w:hAnsi="Times New Roman" w:cs="Times New Roman"/>
          <w:sz w:val="28"/>
          <w:szCs w:val="28"/>
        </w:rPr>
        <w:t xml:space="preserve">                            </w:t>
      </w:r>
      <w:r w:rsidR="006F639B" w:rsidRPr="004A2C47">
        <w:rPr>
          <w:rFonts w:ascii="Times New Roman" w:hAnsi="Times New Roman" w:cs="Times New Roman"/>
          <w:sz w:val="28"/>
          <w:szCs w:val="28"/>
        </w:rPr>
        <w:t xml:space="preserve">        </w:t>
      </w:r>
    </w:p>
    <w:p w:rsidR="00410B5E" w:rsidRPr="004A2C47" w:rsidRDefault="00410B5E" w:rsidP="004A2C47">
      <w:pPr>
        <w:pStyle w:val="ConsPlusNormal"/>
        <w:widowControl/>
        <w:ind w:left="142" w:firstLine="567"/>
        <w:jc w:val="both"/>
        <w:rPr>
          <w:rFonts w:ascii="Times New Roman" w:hAnsi="Times New Roman" w:cs="Times New Roman"/>
          <w:sz w:val="28"/>
          <w:szCs w:val="28"/>
        </w:rPr>
      </w:pPr>
    </w:p>
    <w:p w:rsidR="00106357" w:rsidRDefault="00106357" w:rsidP="00410B5E">
      <w:pPr>
        <w:pStyle w:val="ConsPlusNormal"/>
        <w:widowControl/>
        <w:ind w:left="142" w:firstLine="0"/>
        <w:jc w:val="both"/>
        <w:rPr>
          <w:rFonts w:ascii="Times New Roman" w:hAnsi="Times New Roman" w:cs="Times New Roman"/>
          <w:sz w:val="28"/>
          <w:szCs w:val="28"/>
        </w:rPr>
      </w:pPr>
    </w:p>
    <w:p w:rsidR="004A2C47" w:rsidRDefault="004A2C47" w:rsidP="00410B5E">
      <w:pPr>
        <w:pStyle w:val="ConsPlusNormal"/>
        <w:widowControl/>
        <w:ind w:left="142" w:firstLine="0"/>
        <w:jc w:val="both"/>
        <w:rPr>
          <w:rFonts w:ascii="Times New Roman" w:hAnsi="Times New Roman" w:cs="Times New Roman"/>
          <w:sz w:val="28"/>
          <w:szCs w:val="28"/>
        </w:rPr>
      </w:pPr>
    </w:p>
    <w:p w:rsidR="004A2C47" w:rsidRDefault="004A2C47" w:rsidP="00410B5E">
      <w:pPr>
        <w:pStyle w:val="ConsPlusNormal"/>
        <w:widowControl/>
        <w:ind w:left="142" w:firstLine="0"/>
        <w:jc w:val="both"/>
        <w:rPr>
          <w:rFonts w:ascii="Times New Roman" w:hAnsi="Times New Roman" w:cs="Times New Roman"/>
          <w:sz w:val="28"/>
          <w:szCs w:val="28"/>
        </w:rPr>
      </w:pPr>
    </w:p>
    <w:p w:rsidR="003869B4" w:rsidRDefault="003869B4" w:rsidP="00410B5E">
      <w:pPr>
        <w:pStyle w:val="ConsPlusNormal"/>
        <w:widowControl/>
        <w:ind w:left="142" w:firstLine="0"/>
        <w:jc w:val="both"/>
        <w:rPr>
          <w:rFonts w:ascii="Times New Roman" w:hAnsi="Times New Roman" w:cs="Times New Roman"/>
          <w:sz w:val="28"/>
          <w:szCs w:val="28"/>
        </w:rPr>
      </w:pPr>
    </w:p>
    <w:p w:rsidR="003869B4" w:rsidRDefault="003869B4" w:rsidP="00410B5E">
      <w:pPr>
        <w:pStyle w:val="ConsPlusNormal"/>
        <w:widowControl/>
        <w:ind w:left="142" w:firstLine="0"/>
        <w:jc w:val="both"/>
        <w:rPr>
          <w:rFonts w:ascii="Times New Roman" w:hAnsi="Times New Roman" w:cs="Times New Roman"/>
          <w:sz w:val="28"/>
          <w:szCs w:val="28"/>
        </w:rPr>
      </w:pPr>
    </w:p>
    <w:p w:rsidR="004A2C47" w:rsidRDefault="004A2C47" w:rsidP="00410B5E">
      <w:pPr>
        <w:pStyle w:val="ConsPlusNormal"/>
        <w:widowControl/>
        <w:ind w:left="142" w:firstLine="0"/>
        <w:jc w:val="both"/>
        <w:rPr>
          <w:rFonts w:ascii="Times New Roman" w:hAnsi="Times New Roman" w:cs="Times New Roman"/>
          <w:sz w:val="28"/>
          <w:szCs w:val="28"/>
        </w:rPr>
      </w:pPr>
    </w:p>
    <w:p w:rsidR="004A2C47" w:rsidRDefault="004A2C47" w:rsidP="00410B5E">
      <w:pPr>
        <w:pStyle w:val="ConsPlusNormal"/>
        <w:widowControl/>
        <w:ind w:left="142" w:firstLine="0"/>
        <w:jc w:val="both"/>
        <w:rPr>
          <w:rFonts w:ascii="Times New Roman" w:hAnsi="Times New Roman" w:cs="Times New Roman"/>
          <w:sz w:val="28"/>
          <w:szCs w:val="28"/>
        </w:rPr>
      </w:pPr>
    </w:p>
    <w:p w:rsidR="004A2C47" w:rsidRDefault="004A2C47" w:rsidP="00410B5E">
      <w:pPr>
        <w:pStyle w:val="ConsPlusNormal"/>
        <w:widowControl/>
        <w:ind w:left="142" w:firstLine="0"/>
        <w:jc w:val="both"/>
        <w:rPr>
          <w:rFonts w:ascii="Times New Roman" w:hAnsi="Times New Roman" w:cs="Times New Roman"/>
          <w:sz w:val="28"/>
          <w:szCs w:val="28"/>
        </w:rPr>
      </w:pPr>
    </w:p>
    <w:p w:rsidR="004A2C47" w:rsidRDefault="004A2C47" w:rsidP="00410B5E">
      <w:pPr>
        <w:pStyle w:val="ConsPlusNormal"/>
        <w:widowControl/>
        <w:ind w:left="142" w:firstLine="0"/>
        <w:jc w:val="both"/>
        <w:rPr>
          <w:rFonts w:ascii="Times New Roman" w:hAnsi="Times New Roman" w:cs="Times New Roman"/>
          <w:sz w:val="28"/>
          <w:szCs w:val="28"/>
        </w:rPr>
      </w:pPr>
    </w:p>
    <w:p w:rsidR="004A2C47" w:rsidRDefault="004A2C47" w:rsidP="00410B5E">
      <w:pPr>
        <w:pStyle w:val="ConsPlusNormal"/>
        <w:widowControl/>
        <w:ind w:left="142" w:firstLine="0"/>
        <w:jc w:val="both"/>
        <w:rPr>
          <w:rFonts w:ascii="Times New Roman" w:hAnsi="Times New Roman" w:cs="Times New Roman"/>
          <w:sz w:val="28"/>
          <w:szCs w:val="28"/>
        </w:rPr>
      </w:pPr>
    </w:p>
    <w:p w:rsidR="004A2C47" w:rsidRDefault="004A2C47" w:rsidP="00410B5E">
      <w:pPr>
        <w:pStyle w:val="ConsPlusNormal"/>
        <w:widowControl/>
        <w:ind w:left="142" w:firstLine="0"/>
        <w:jc w:val="both"/>
        <w:rPr>
          <w:rFonts w:ascii="Times New Roman" w:hAnsi="Times New Roman" w:cs="Times New Roman"/>
          <w:sz w:val="28"/>
          <w:szCs w:val="28"/>
        </w:rPr>
      </w:pPr>
    </w:p>
    <w:p w:rsidR="004A2C47" w:rsidRDefault="004A2C47" w:rsidP="00410B5E">
      <w:pPr>
        <w:pStyle w:val="ConsPlusNormal"/>
        <w:widowControl/>
        <w:ind w:left="142" w:firstLine="0"/>
        <w:jc w:val="both"/>
        <w:rPr>
          <w:rFonts w:ascii="Times New Roman" w:hAnsi="Times New Roman" w:cs="Times New Roman"/>
          <w:sz w:val="28"/>
          <w:szCs w:val="28"/>
        </w:rPr>
      </w:pPr>
    </w:p>
    <w:p w:rsidR="004A2C47" w:rsidRDefault="004A2C47" w:rsidP="00410B5E">
      <w:pPr>
        <w:pStyle w:val="ConsPlusNormal"/>
        <w:widowControl/>
        <w:ind w:left="142" w:firstLine="0"/>
        <w:jc w:val="both"/>
        <w:rPr>
          <w:rFonts w:ascii="Times New Roman" w:hAnsi="Times New Roman" w:cs="Times New Roman"/>
          <w:sz w:val="28"/>
          <w:szCs w:val="28"/>
        </w:rPr>
      </w:pPr>
    </w:p>
    <w:p w:rsidR="004A2C47" w:rsidRDefault="004A2C47" w:rsidP="00410B5E">
      <w:pPr>
        <w:pStyle w:val="ConsPlusNormal"/>
        <w:widowControl/>
        <w:ind w:left="142" w:firstLine="0"/>
        <w:jc w:val="both"/>
        <w:rPr>
          <w:rFonts w:ascii="Times New Roman" w:hAnsi="Times New Roman" w:cs="Times New Roman"/>
          <w:sz w:val="28"/>
          <w:szCs w:val="28"/>
        </w:rPr>
      </w:pPr>
    </w:p>
    <w:p w:rsidR="004A2C47" w:rsidRDefault="004A2C47" w:rsidP="00410B5E">
      <w:pPr>
        <w:pStyle w:val="ConsPlusNormal"/>
        <w:widowControl/>
        <w:ind w:left="142" w:firstLine="0"/>
        <w:jc w:val="both"/>
        <w:rPr>
          <w:rFonts w:ascii="Times New Roman" w:hAnsi="Times New Roman" w:cs="Times New Roman"/>
          <w:sz w:val="28"/>
          <w:szCs w:val="28"/>
        </w:rPr>
      </w:pPr>
    </w:p>
    <w:p w:rsidR="004A2C47" w:rsidRDefault="004A2C47" w:rsidP="00410B5E">
      <w:pPr>
        <w:pStyle w:val="ConsPlusNormal"/>
        <w:widowControl/>
        <w:ind w:left="142" w:firstLine="0"/>
        <w:jc w:val="both"/>
        <w:rPr>
          <w:rFonts w:ascii="Times New Roman" w:hAnsi="Times New Roman" w:cs="Times New Roman"/>
          <w:sz w:val="28"/>
          <w:szCs w:val="28"/>
        </w:rPr>
      </w:pPr>
    </w:p>
    <w:p w:rsidR="004A2C47" w:rsidRDefault="004A2C47" w:rsidP="00410B5E">
      <w:pPr>
        <w:pStyle w:val="ConsPlusNormal"/>
        <w:widowControl/>
        <w:ind w:left="142" w:firstLine="0"/>
        <w:jc w:val="both"/>
        <w:rPr>
          <w:rFonts w:ascii="Times New Roman" w:hAnsi="Times New Roman" w:cs="Times New Roman"/>
          <w:sz w:val="28"/>
          <w:szCs w:val="28"/>
        </w:rPr>
      </w:pPr>
    </w:p>
    <w:p w:rsidR="004A2C47" w:rsidRDefault="004A2C47" w:rsidP="00410B5E">
      <w:pPr>
        <w:pStyle w:val="ConsPlusNormal"/>
        <w:widowControl/>
        <w:ind w:left="142" w:firstLine="0"/>
        <w:jc w:val="both"/>
        <w:rPr>
          <w:rFonts w:ascii="Times New Roman" w:hAnsi="Times New Roman" w:cs="Times New Roman"/>
          <w:sz w:val="28"/>
          <w:szCs w:val="28"/>
        </w:rPr>
      </w:pPr>
    </w:p>
    <w:p w:rsidR="004A2C47" w:rsidRDefault="004A2C47" w:rsidP="00410B5E">
      <w:pPr>
        <w:pStyle w:val="ConsPlusNormal"/>
        <w:widowControl/>
        <w:ind w:left="142" w:firstLine="0"/>
        <w:jc w:val="both"/>
        <w:rPr>
          <w:rFonts w:ascii="Times New Roman" w:hAnsi="Times New Roman" w:cs="Times New Roman"/>
          <w:sz w:val="28"/>
          <w:szCs w:val="28"/>
        </w:rPr>
      </w:pPr>
    </w:p>
    <w:p w:rsidR="004A2C47" w:rsidRDefault="004A2C47" w:rsidP="00410B5E">
      <w:pPr>
        <w:pStyle w:val="ConsPlusNormal"/>
        <w:widowControl/>
        <w:ind w:left="142" w:firstLine="0"/>
        <w:jc w:val="both"/>
        <w:rPr>
          <w:rFonts w:ascii="Times New Roman" w:hAnsi="Times New Roman" w:cs="Times New Roman"/>
          <w:sz w:val="28"/>
          <w:szCs w:val="28"/>
        </w:rPr>
      </w:pPr>
    </w:p>
    <w:p w:rsidR="004A2C47" w:rsidRDefault="004A2C47" w:rsidP="00410B5E">
      <w:pPr>
        <w:pStyle w:val="ConsPlusNormal"/>
        <w:widowControl/>
        <w:ind w:left="142" w:firstLine="0"/>
        <w:jc w:val="both"/>
        <w:rPr>
          <w:rFonts w:ascii="Times New Roman" w:hAnsi="Times New Roman" w:cs="Times New Roman"/>
          <w:sz w:val="28"/>
          <w:szCs w:val="28"/>
        </w:rPr>
      </w:pPr>
    </w:p>
    <w:p w:rsidR="004A2C47" w:rsidRDefault="004A2C47" w:rsidP="00410B5E">
      <w:pPr>
        <w:pStyle w:val="ConsPlusNormal"/>
        <w:widowControl/>
        <w:ind w:left="142" w:firstLine="0"/>
        <w:jc w:val="both"/>
        <w:rPr>
          <w:rFonts w:ascii="Times New Roman" w:hAnsi="Times New Roman" w:cs="Times New Roman"/>
          <w:sz w:val="28"/>
          <w:szCs w:val="28"/>
        </w:rPr>
      </w:pPr>
    </w:p>
    <w:p w:rsidR="004A2C47" w:rsidRDefault="004A2C47" w:rsidP="00410B5E">
      <w:pPr>
        <w:pStyle w:val="ConsPlusNormal"/>
        <w:widowControl/>
        <w:ind w:left="142" w:firstLine="0"/>
        <w:jc w:val="both"/>
        <w:rPr>
          <w:rFonts w:ascii="Times New Roman" w:hAnsi="Times New Roman" w:cs="Times New Roman"/>
          <w:sz w:val="28"/>
          <w:szCs w:val="28"/>
        </w:rPr>
      </w:pPr>
    </w:p>
    <w:p w:rsidR="004A2C47" w:rsidRDefault="004A2C47" w:rsidP="00410B5E">
      <w:pPr>
        <w:pStyle w:val="ConsPlusNormal"/>
        <w:widowControl/>
        <w:ind w:left="142" w:firstLine="0"/>
        <w:jc w:val="both"/>
        <w:rPr>
          <w:rFonts w:ascii="Times New Roman" w:hAnsi="Times New Roman" w:cs="Times New Roman"/>
          <w:sz w:val="28"/>
          <w:szCs w:val="28"/>
        </w:rPr>
      </w:pPr>
    </w:p>
    <w:p w:rsidR="004A2C47" w:rsidRDefault="004A2C47" w:rsidP="00410B5E">
      <w:pPr>
        <w:pStyle w:val="ConsPlusNormal"/>
        <w:widowControl/>
        <w:ind w:left="142" w:firstLine="0"/>
        <w:jc w:val="both"/>
        <w:rPr>
          <w:rFonts w:ascii="Times New Roman" w:hAnsi="Times New Roman" w:cs="Times New Roman"/>
          <w:sz w:val="28"/>
          <w:szCs w:val="28"/>
        </w:rPr>
      </w:pPr>
    </w:p>
    <w:p w:rsidR="003D5581" w:rsidRDefault="003D5581" w:rsidP="00410B5E">
      <w:pPr>
        <w:pStyle w:val="ConsPlusNormal"/>
        <w:widowControl/>
        <w:ind w:left="142" w:firstLine="0"/>
        <w:jc w:val="both"/>
        <w:rPr>
          <w:rFonts w:ascii="Times New Roman" w:hAnsi="Times New Roman" w:cs="Times New Roman"/>
          <w:sz w:val="28"/>
          <w:szCs w:val="28"/>
        </w:rPr>
      </w:pPr>
    </w:p>
    <w:p w:rsidR="003D5581" w:rsidRDefault="003D5581" w:rsidP="00410B5E">
      <w:pPr>
        <w:pStyle w:val="ConsPlusNormal"/>
        <w:widowControl/>
        <w:ind w:left="142" w:firstLine="0"/>
        <w:jc w:val="both"/>
        <w:rPr>
          <w:rFonts w:ascii="Times New Roman" w:hAnsi="Times New Roman" w:cs="Times New Roman"/>
          <w:sz w:val="28"/>
          <w:szCs w:val="28"/>
        </w:rPr>
      </w:pPr>
    </w:p>
    <w:p w:rsidR="004A2C47" w:rsidRDefault="004A2C47" w:rsidP="00410B5E">
      <w:pPr>
        <w:pStyle w:val="ConsPlusNormal"/>
        <w:widowControl/>
        <w:ind w:left="142" w:firstLine="0"/>
        <w:jc w:val="both"/>
        <w:rPr>
          <w:rFonts w:ascii="Times New Roman" w:hAnsi="Times New Roman" w:cs="Times New Roman"/>
          <w:sz w:val="28"/>
          <w:szCs w:val="28"/>
        </w:rPr>
      </w:pPr>
    </w:p>
    <w:p w:rsidR="0044576A" w:rsidRPr="00C504E4" w:rsidRDefault="0044576A" w:rsidP="00410B5E">
      <w:pPr>
        <w:pStyle w:val="ConsPlusNormal"/>
        <w:widowControl/>
        <w:ind w:left="142" w:firstLine="0"/>
        <w:jc w:val="both"/>
        <w:rPr>
          <w:rFonts w:ascii="Times New Roman" w:hAnsi="Times New Roman" w:cs="Times New Roman"/>
          <w:sz w:val="24"/>
          <w:szCs w:val="24"/>
        </w:rPr>
      </w:pPr>
    </w:p>
    <w:p w:rsidR="00410B5E" w:rsidRPr="003869B4" w:rsidRDefault="003869B4" w:rsidP="006735CC">
      <w:pPr>
        <w:pStyle w:val="ConsPlusNormal"/>
        <w:widowControl/>
        <w:ind w:firstLine="0"/>
        <w:jc w:val="both"/>
        <w:rPr>
          <w:rFonts w:ascii="Times New Roman" w:hAnsi="Times New Roman" w:cs="Times New Roman"/>
          <w:sz w:val="16"/>
          <w:szCs w:val="16"/>
        </w:rPr>
      </w:pPr>
      <w:r w:rsidRPr="003869B4">
        <w:rPr>
          <w:rFonts w:ascii="Times New Roman" w:hAnsi="Times New Roman" w:cs="Times New Roman"/>
          <w:sz w:val="16"/>
          <w:szCs w:val="16"/>
        </w:rPr>
        <w:t>Исп. Л.В. Бугай</w:t>
      </w:r>
    </w:p>
    <w:p w:rsidR="00BE01B7" w:rsidRDefault="003869B4" w:rsidP="00365C9E">
      <w:pPr>
        <w:spacing w:after="0" w:line="0" w:lineRule="atLeast"/>
        <w:rPr>
          <w:rFonts w:ascii="Times New Roman" w:hAnsi="Times New Roman" w:cs="Times New Roman"/>
          <w:sz w:val="16"/>
          <w:szCs w:val="16"/>
        </w:rPr>
      </w:pPr>
      <w:r w:rsidRPr="003869B4">
        <w:rPr>
          <w:rFonts w:ascii="Times New Roman" w:hAnsi="Times New Roman" w:cs="Times New Roman"/>
          <w:sz w:val="16"/>
          <w:szCs w:val="16"/>
        </w:rPr>
        <w:t>тел 8(38364)25304</w:t>
      </w:r>
    </w:p>
    <w:p w:rsidR="009C38DB" w:rsidRDefault="009C38DB" w:rsidP="00365C9E">
      <w:pPr>
        <w:spacing w:after="0" w:line="0" w:lineRule="atLeast"/>
        <w:rPr>
          <w:rFonts w:ascii="Times New Roman" w:hAnsi="Times New Roman" w:cs="Times New Roman"/>
          <w:sz w:val="16"/>
          <w:szCs w:val="16"/>
        </w:rPr>
      </w:pPr>
    </w:p>
    <w:p w:rsidR="009C38DB" w:rsidRDefault="009C38DB" w:rsidP="00365C9E">
      <w:pPr>
        <w:spacing w:after="0" w:line="0" w:lineRule="atLeast"/>
        <w:rPr>
          <w:rFonts w:ascii="Times New Roman" w:hAnsi="Times New Roman" w:cs="Times New Roman"/>
          <w:sz w:val="16"/>
          <w:szCs w:val="16"/>
        </w:rPr>
      </w:pPr>
    </w:p>
    <w:p w:rsidR="009C38DB" w:rsidRDefault="009C38DB" w:rsidP="00365C9E">
      <w:pPr>
        <w:spacing w:after="0" w:line="0" w:lineRule="atLeast"/>
        <w:rPr>
          <w:rFonts w:ascii="Times New Roman" w:hAnsi="Times New Roman" w:cs="Times New Roman"/>
          <w:sz w:val="16"/>
          <w:szCs w:val="16"/>
        </w:rPr>
      </w:pPr>
    </w:p>
    <w:p w:rsidR="009C38DB" w:rsidRPr="009C38DB" w:rsidRDefault="009C38DB" w:rsidP="009C38DB">
      <w:pPr>
        <w:spacing w:after="0"/>
        <w:jc w:val="center"/>
        <w:rPr>
          <w:rFonts w:ascii="Times New Roman" w:hAnsi="Times New Roman" w:cs="Times New Roman"/>
          <w:bCs/>
          <w:sz w:val="24"/>
          <w:szCs w:val="24"/>
        </w:rPr>
      </w:pPr>
      <w:r w:rsidRPr="009C38DB">
        <w:rPr>
          <w:rFonts w:ascii="Times New Roman" w:hAnsi="Times New Roman" w:cs="Times New Roman"/>
          <w:bCs/>
          <w:sz w:val="24"/>
          <w:szCs w:val="24"/>
        </w:rPr>
        <w:t>ИЗВЕЩЕНИЕ</w:t>
      </w:r>
    </w:p>
    <w:p w:rsidR="009C38DB" w:rsidRPr="009C38DB" w:rsidRDefault="009C38DB" w:rsidP="009C38DB">
      <w:pPr>
        <w:spacing w:after="0"/>
        <w:jc w:val="center"/>
        <w:rPr>
          <w:rFonts w:ascii="Times New Roman" w:hAnsi="Times New Roman" w:cs="Times New Roman"/>
          <w:bCs/>
          <w:sz w:val="24"/>
          <w:szCs w:val="24"/>
        </w:rPr>
      </w:pPr>
      <w:r w:rsidRPr="009C38DB">
        <w:rPr>
          <w:rFonts w:ascii="Times New Roman" w:hAnsi="Times New Roman" w:cs="Times New Roman"/>
          <w:bCs/>
          <w:sz w:val="24"/>
          <w:szCs w:val="24"/>
        </w:rPr>
        <w:t>о проведение аукциона на право заключения договора</w:t>
      </w:r>
    </w:p>
    <w:p w:rsidR="009C38DB" w:rsidRPr="009C38DB" w:rsidRDefault="009C38DB" w:rsidP="009C38DB">
      <w:pPr>
        <w:spacing w:after="0"/>
        <w:jc w:val="center"/>
        <w:rPr>
          <w:rFonts w:ascii="Times New Roman" w:hAnsi="Times New Roman" w:cs="Times New Roman"/>
          <w:bCs/>
          <w:sz w:val="24"/>
          <w:szCs w:val="24"/>
        </w:rPr>
      </w:pPr>
      <w:r w:rsidRPr="009C38DB">
        <w:rPr>
          <w:rFonts w:ascii="Times New Roman" w:hAnsi="Times New Roman" w:cs="Times New Roman"/>
          <w:bCs/>
          <w:sz w:val="24"/>
          <w:szCs w:val="24"/>
        </w:rPr>
        <w:t>аренды муниципального имущества</w:t>
      </w:r>
    </w:p>
    <w:p w:rsidR="009C38DB" w:rsidRPr="009C38DB" w:rsidRDefault="009C38DB" w:rsidP="009C38DB">
      <w:pPr>
        <w:spacing w:after="0"/>
        <w:jc w:val="center"/>
        <w:rPr>
          <w:rFonts w:ascii="Times New Roman" w:hAnsi="Times New Roman" w:cs="Times New Roman"/>
          <w:bCs/>
          <w:sz w:val="24"/>
          <w:szCs w:val="24"/>
        </w:rPr>
      </w:pPr>
    </w:p>
    <w:p w:rsidR="009C38DB" w:rsidRPr="009C38DB" w:rsidRDefault="009C38DB" w:rsidP="009C38DB">
      <w:pPr>
        <w:spacing w:after="0"/>
        <w:ind w:firstLine="567"/>
        <w:jc w:val="both"/>
        <w:rPr>
          <w:rFonts w:ascii="Times New Roman" w:hAnsi="Times New Roman" w:cs="Times New Roman"/>
          <w:sz w:val="24"/>
          <w:szCs w:val="24"/>
        </w:rPr>
      </w:pPr>
      <w:r w:rsidRPr="009C38DB">
        <w:rPr>
          <w:rFonts w:ascii="Times New Roman" w:hAnsi="Times New Roman" w:cs="Times New Roman"/>
          <w:sz w:val="24"/>
          <w:szCs w:val="24"/>
        </w:rPr>
        <w:t xml:space="preserve">        </w:t>
      </w:r>
      <w:proofErr w:type="gramStart"/>
      <w:r w:rsidRPr="009C38DB">
        <w:rPr>
          <w:rFonts w:ascii="Times New Roman" w:hAnsi="Times New Roman" w:cs="Times New Roman"/>
          <w:sz w:val="24"/>
          <w:szCs w:val="24"/>
        </w:rPr>
        <w:t>Администрация Татарского района извещает о проведении аукциона по предоставлению в аренду муниципального имущества транспортного средства), находящегося в собственности муниципального образования Татарского района.</w:t>
      </w:r>
      <w:proofErr w:type="gramEnd"/>
    </w:p>
    <w:p w:rsidR="009C38DB" w:rsidRPr="009C38DB" w:rsidRDefault="009C38DB" w:rsidP="009C38DB">
      <w:pPr>
        <w:spacing w:after="0"/>
        <w:ind w:firstLine="567"/>
        <w:jc w:val="both"/>
        <w:rPr>
          <w:rFonts w:ascii="Times New Roman" w:hAnsi="Times New Roman" w:cs="Times New Roman"/>
          <w:bCs/>
          <w:sz w:val="24"/>
          <w:szCs w:val="24"/>
        </w:rPr>
      </w:pPr>
      <w:r w:rsidRPr="009C38DB">
        <w:rPr>
          <w:rFonts w:ascii="Times New Roman" w:hAnsi="Times New Roman" w:cs="Times New Roman"/>
          <w:color w:val="000000"/>
          <w:sz w:val="24"/>
          <w:szCs w:val="24"/>
        </w:rPr>
        <w:t xml:space="preserve">• </w:t>
      </w:r>
      <w:r w:rsidRPr="009C38DB">
        <w:rPr>
          <w:rFonts w:ascii="Times New Roman" w:hAnsi="Times New Roman" w:cs="Times New Roman"/>
          <w:iCs/>
          <w:color w:val="000000"/>
          <w:spacing w:val="-1"/>
          <w:sz w:val="24"/>
          <w:szCs w:val="24"/>
        </w:rPr>
        <w:t>Организатор торгов</w:t>
      </w:r>
      <w:r w:rsidRPr="009C38DB">
        <w:rPr>
          <w:rFonts w:ascii="Times New Roman" w:hAnsi="Times New Roman" w:cs="Times New Roman"/>
          <w:sz w:val="24"/>
          <w:szCs w:val="24"/>
        </w:rPr>
        <w:t xml:space="preserve">: администрация Татарского района </w:t>
      </w:r>
    </w:p>
    <w:p w:rsidR="009C38DB" w:rsidRPr="009C38DB" w:rsidRDefault="009C38DB" w:rsidP="009C38DB">
      <w:pPr>
        <w:spacing w:after="0"/>
        <w:ind w:firstLine="567"/>
        <w:jc w:val="both"/>
        <w:rPr>
          <w:rFonts w:ascii="Times New Roman" w:hAnsi="Times New Roman" w:cs="Times New Roman"/>
          <w:iCs/>
          <w:color w:val="000000"/>
          <w:sz w:val="24"/>
          <w:szCs w:val="24"/>
        </w:rPr>
      </w:pPr>
      <w:r w:rsidRPr="009C38DB">
        <w:rPr>
          <w:rFonts w:ascii="Times New Roman" w:hAnsi="Times New Roman" w:cs="Times New Roman"/>
          <w:color w:val="000000"/>
          <w:sz w:val="24"/>
          <w:szCs w:val="24"/>
        </w:rPr>
        <w:t>•</w:t>
      </w:r>
      <w:r w:rsidRPr="009C38DB">
        <w:rPr>
          <w:rFonts w:ascii="Times New Roman" w:hAnsi="Times New Roman" w:cs="Times New Roman"/>
          <w:iCs/>
          <w:color w:val="000000"/>
          <w:spacing w:val="-2"/>
          <w:sz w:val="24"/>
          <w:szCs w:val="24"/>
        </w:rPr>
        <w:t xml:space="preserve"> Форма торгов: </w:t>
      </w:r>
      <w:r w:rsidRPr="009C38DB">
        <w:rPr>
          <w:rFonts w:ascii="Times New Roman" w:hAnsi="Times New Roman" w:cs="Times New Roman"/>
          <w:color w:val="000000"/>
          <w:spacing w:val="-2"/>
          <w:sz w:val="24"/>
          <w:szCs w:val="24"/>
        </w:rPr>
        <w:t>открытый аукцион</w:t>
      </w:r>
    </w:p>
    <w:p w:rsidR="009C38DB" w:rsidRPr="009C38DB" w:rsidRDefault="009C38DB" w:rsidP="009C38DB">
      <w:pPr>
        <w:spacing w:after="0"/>
        <w:ind w:firstLine="567"/>
        <w:jc w:val="both"/>
        <w:rPr>
          <w:rFonts w:ascii="Times New Roman" w:hAnsi="Times New Roman" w:cs="Times New Roman"/>
          <w:sz w:val="24"/>
          <w:szCs w:val="24"/>
        </w:rPr>
      </w:pPr>
      <w:r w:rsidRPr="009C38DB">
        <w:rPr>
          <w:rFonts w:ascii="Times New Roman" w:hAnsi="Times New Roman" w:cs="Times New Roman"/>
          <w:color w:val="000000"/>
          <w:sz w:val="24"/>
          <w:szCs w:val="24"/>
        </w:rPr>
        <w:t xml:space="preserve">• </w:t>
      </w:r>
      <w:r w:rsidRPr="009C38DB">
        <w:rPr>
          <w:rFonts w:ascii="Times New Roman" w:hAnsi="Times New Roman" w:cs="Times New Roman"/>
          <w:iCs/>
          <w:color w:val="000000"/>
          <w:spacing w:val="-2"/>
          <w:sz w:val="24"/>
          <w:szCs w:val="24"/>
        </w:rPr>
        <w:t xml:space="preserve">Контактное лицо: </w:t>
      </w:r>
      <w:proofErr w:type="spellStart"/>
      <w:r w:rsidRPr="009C38DB">
        <w:rPr>
          <w:rFonts w:ascii="Times New Roman" w:hAnsi="Times New Roman" w:cs="Times New Roman"/>
          <w:iCs/>
          <w:color w:val="000000"/>
          <w:sz w:val="24"/>
          <w:szCs w:val="24"/>
        </w:rPr>
        <w:t>Никиина</w:t>
      </w:r>
      <w:proofErr w:type="spellEnd"/>
      <w:r w:rsidRPr="009C38DB">
        <w:rPr>
          <w:rFonts w:ascii="Times New Roman" w:hAnsi="Times New Roman" w:cs="Times New Roman"/>
          <w:iCs/>
          <w:color w:val="000000"/>
          <w:sz w:val="24"/>
          <w:szCs w:val="24"/>
        </w:rPr>
        <w:t xml:space="preserve"> Людмила Владимировна,  телефон. 383(64) 24282</w:t>
      </w:r>
    </w:p>
    <w:p w:rsidR="009C38DB" w:rsidRPr="009C38DB" w:rsidRDefault="009C38DB" w:rsidP="009C38DB">
      <w:pPr>
        <w:spacing w:after="0"/>
        <w:ind w:firstLine="567"/>
        <w:jc w:val="both"/>
        <w:rPr>
          <w:rFonts w:ascii="Times New Roman" w:hAnsi="Times New Roman" w:cs="Times New Roman"/>
          <w:sz w:val="24"/>
          <w:szCs w:val="24"/>
        </w:rPr>
      </w:pPr>
      <w:r w:rsidRPr="009C38DB">
        <w:rPr>
          <w:rFonts w:ascii="Times New Roman" w:hAnsi="Times New Roman" w:cs="Times New Roman"/>
          <w:color w:val="000000"/>
          <w:sz w:val="24"/>
          <w:szCs w:val="24"/>
        </w:rPr>
        <w:t xml:space="preserve">• </w:t>
      </w:r>
      <w:r w:rsidRPr="009C38DB">
        <w:rPr>
          <w:rFonts w:ascii="Times New Roman" w:hAnsi="Times New Roman" w:cs="Times New Roman"/>
          <w:iCs/>
          <w:color w:val="000000"/>
          <w:spacing w:val="-3"/>
          <w:sz w:val="24"/>
          <w:szCs w:val="24"/>
        </w:rPr>
        <w:t xml:space="preserve">Местонахождение: </w:t>
      </w:r>
      <w:r w:rsidRPr="009C38DB">
        <w:rPr>
          <w:rFonts w:ascii="Times New Roman" w:hAnsi="Times New Roman" w:cs="Times New Roman"/>
          <w:color w:val="000000"/>
          <w:spacing w:val="-2"/>
          <w:sz w:val="24"/>
          <w:szCs w:val="24"/>
        </w:rPr>
        <w:t>Новосибирская область, город Татарск, ул. Ленина, 56</w:t>
      </w:r>
    </w:p>
    <w:p w:rsidR="009C38DB" w:rsidRPr="009C38DB" w:rsidRDefault="009C38DB" w:rsidP="009C38DB">
      <w:pPr>
        <w:spacing w:after="0"/>
        <w:ind w:firstLine="567"/>
        <w:jc w:val="both"/>
        <w:rPr>
          <w:rFonts w:ascii="Times New Roman" w:hAnsi="Times New Roman" w:cs="Times New Roman"/>
          <w:color w:val="000000"/>
          <w:sz w:val="24"/>
          <w:szCs w:val="24"/>
          <w:u w:val="single"/>
        </w:rPr>
      </w:pPr>
      <w:r w:rsidRPr="009C38DB">
        <w:rPr>
          <w:rFonts w:ascii="Times New Roman" w:hAnsi="Times New Roman" w:cs="Times New Roman"/>
          <w:color w:val="000000"/>
          <w:sz w:val="24"/>
          <w:szCs w:val="24"/>
        </w:rPr>
        <w:t xml:space="preserve">• </w:t>
      </w:r>
      <w:r w:rsidRPr="009C38DB">
        <w:rPr>
          <w:rFonts w:ascii="Times New Roman" w:hAnsi="Times New Roman" w:cs="Times New Roman"/>
          <w:iCs/>
          <w:color w:val="000000"/>
          <w:spacing w:val="-3"/>
          <w:sz w:val="24"/>
          <w:szCs w:val="24"/>
        </w:rPr>
        <w:t>Адрес   официального   сайта   в   сети   «Интернет»</w:t>
      </w:r>
      <w:r w:rsidRPr="009C38DB">
        <w:rPr>
          <w:rFonts w:ascii="Times New Roman" w:hAnsi="Times New Roman" w:cs="Times New Roman"/>
          <w:iCs/>
          <w:color w:val="000000"/>
          <w:sz w:val="24"/>
          <w:szCs w:val="24"/>
        </w:rPr>
        <w:t>,   на   котором   размещена  аукционная документация</w:t>
      </w:r>
      <w:r w:rsidRPr="009C38DB">
        <w:rPr>
          <w:rFonts w:ascii="Times New Roman" w:hAnsi="Times New Roman" w:cs="Times New Roman"/>
          <w:color w:val="000000"/>
          <w:sz w:val="24"/>
          <w:szCs w:val="24"/>
        </w:rPr>
        <w:t xml:space="preserve">  </w:t>
      </w:r>
      <w:hyperlink r:id="rId7" w:history="1">
        <w:r w:rsidRPr="009C38DB">
          <w:rPr>
            <w:rStyle w:val="a5"/>
            <w:rFonts w:ascii="Times New Roman" w:hAnsi="Times New Roman" w:cs="Times New Roman"/>
            <w:sz w:val="24"/>
            <w:szCs w:val="24"/>
            <w:lang w:val="en-US"/>
          </w:rPr>
          <w:t>regiontatarsk</w:t>
        </w:r>
        <w:r w:rsidRPr="009C38DB">
          <w:rPr>
            <w:rStyle w:val="a5"/>
            <w:rFonts w:ascii="Times New Roman" w:hAnsi="Times New Roman" w:cs="Times New Roman"/>
            <w:sz w:val="24"/>
            <w:szCs w:val="24"/>
          </w:rPr>
          <w:t>@</w:t>
        </w:r>
        <w:r w:rsidRPr="009C38DB">
          <w:rPr>
            <w:rStyle w:val="a5"/>
            <w:rFonts w:ascii="Times New Roman" w:hAnsi="Times New Roman" w:cs="Times New Roman"/>
            <w:sz w:val="24"/>
            <w:szCs w:val="24"/>
            <w:lang w:val="en-US"/>
          </w:rPr>
          <w:t>nso</w:t>
        </w:r>
        <w:r w:rsidRPr="009C38DB">
          <w:rPr>
            <w:rStyle w:val="a5"/>
            <w:rFonts w:ascii="Times New Roman" w:hAnsi="Times New Roman" w:cs="Times New Roman"/>
            <w:sz w:val="24"/>
            <w:szCs w:val="24"/>
          </w:rPr>
          <w:t>.</w:t>
        </w:r>
        <w:r w:rsidRPr="009C38DB">
          <w:rPr>
            <w:rStyle w:val="a5"/>
            <w:rFonts w:ascii="Times New Roman" w:hAnsi="Times New Roman" w:cs="Times New Roman"/>
            <w:sz w:val="24"/>
            <w:szCs w:val="24"/>
            <w:lang w:val="en-US"/>
          </w:rPr>
          <w:t>ru</w:t>
        </w:r>
      </w:hyperlink>
      <w:r w:rsidRPr="009C38DB">
        <w:rPr>
          <w:rFonts w:ascii="Times New Roman" w:hAnsi="Times New Roman" w:cs="Times New Roman"/>
          <w:color w:val="000000"/>
          <w:sz w:val="24"/>
          <w:szCs w:val="24"/>
        </w:rPr>
        <w:t xml:space="preserve"> , </w:t>
      </w:r>
      <w:proofErr w:type="spellStart"/>
      <w:r w:rsidRPr="009C38DB">
        <w:rPr>
          <w:rFonts w:ascii="Times New Roman" w:hAnsi="Times New Roman" w:cs="Times New Roman"/>
          <w:color w:val="000000"/>
          <w:sz w:val="24"/>
          <w:szCs w:val="24"/>
          <w:lang w:val="en-US"/>
        </w:rPr>
        <w:t>torgi</w:t>
      </w:r>
      <w:proofErr w:type="spellEnd"/>
      <w:r w:rsidRPr="009C38DB">
        <w:rPr>
          <w:rFonts w:ascii="Times New Roman" w:hAnsi="Times New Roman" w:cs="Times New Roman"/>
          <w:color w:val="000000"/>
          <w:sz w:val="24"/>
          <w:szCs w:val="24"/>
        </w:rPr>
        <w:t>.</w:t>
      </w:r>
      <w:proofErr w:type="spellStart"/>
      <w:r w:rsidRPr="009C38DB">
        <w:rPr>
          <w:rFonts w:ascii="Times New Roman" w:hAnsi="Times New Roman" w:cs="Times New Roman"/>
          <w:color w:val="000000"/>
          <w:sz w:val="24"/>
          <w:szCs w:val="24"/>
          <w:lang w:val="en-US"/>
        </w:rPr>
        <w:t>gov</w:t>
      </w:r>
      <w:proofErr w:type="spellEnd"/>
      <w:r w:rsidRPr="009C38DB">
        <w:rPr>
          <w:rFonts w:ascii="Times New Roman" w:hAnsi="Times New Roman" w:cs="Times New Roman"/>
          <w:color w:val="000000"/>
          <w:sz w:val="24"/>
          <w:szCs w:val="24"/>
        </w:rPr>
        <w:t>.</w:t>
      </w:r>
      <w:proofErr w:type="spellStart"/>
      <w:r w:rsidRPr="009C38DB">
        <w:rPr>
          <w:rFonts w:ascii="Times New Roman" w:hAnsi="Times New Roman" w:cs="Times New Roman"/>
          <w:color w:val="000000"/>
          <w:sz w:val="24"/>
          <w:szCs w:val="24"/>
          <w:lang w:val="en-US"/>
        </w:rPr>
        <w:t>ru</w:t>
      </w:r>
      <w:proofErr w:type="spellEnd"/>
    </w:p>
    <w:p w:rsidR="009C38DB" w:rsidRPr="009C38DB" w:rsidRDefault="009C38DB" w:rsidP="009C38DB">
      <w:pPr>
        <w:spacing w:after="0"/>
        <w:ind w:firstLine="567"/>
        <w:jc w:val="both"/>
        <w:rPr>
          <w:rFonts w:ascii="Times New Roman" w:hAnsi="Times New Roman" w:cs="Times New Roman"/>
          <w:sz w:val="24"/>
          <w:szCs w:val="24"/>
        </w:rPr>
      </w:pPr>
      <w:r w:rsidRPr="009C38DB">
        <w:rPr>
          <w:rFonts w:ascii="Times New Roman" w:hAnsi="Times New Roman" w:cs="Times New Roman"/>
          <w:sz w:val="24"/>
          <w:szCs w:val="24"/>
        </w:rPr>
        <w:t>Основание для проведения аукциона: распоряжение администрации Татарского района  «О проведении торгов на право заключения договора аренды муниципального имущества» от 28.07.2020 г. № 248.</w:t>
      </w:r>
    </w:p>
    <w:p w:rsidR="009C38DB" w:rsidRPr="009C38DB" w:rsidRDefault="009C38DB" w:rsidP="009C38DB">
      <w:pPr>
        <w:spacing w:after="0"/>
        <w:ind w:firstLine="567"/>
        <w:jc w:val="both"/>
        <w:rPr>
          <w:rFonts w:ascii="Times New Roman" w:hAnsi="Times New Roman" w:cs="Times New Roman"/>
          <w:sz w:val="24"/>
          <w:szCs w:val="24"/>
        </w:rPr>
      </w:pPr>
      <w:r w:rsidRPr="009C38DB">
        <w:rPr>
          <w:rFonts w:ascii="Times New Roman" w:hAnsi="Times New Roman" w:cs="Times New Roman"/>
          <w:b/>
          <w:sz w:val="24"/>
          <w:szCs w:val="24"/>
        </w:rPr>
        <w:t>Лот № 1 (единственный)</w:t>
      </w:r>
      <w:r w:rsidRPr="009C38DB">
        <w:rPr>
          <w:rFonts w:ascii="Times New Roman" w:hAnsi="Times New Roman" w:cs="Times New Roman"/>
          <w:sz w:val="24"/>
          <w:szCs w:val="24"/>
        </w:rPr>
        <w:t>– автобус ПАЗ  32054; год выпуска:  2009, категория – D,  идентификационный номер: Х1М3205Н090004451; цвет: белый; номер двигателя: 523400  91007022; мощность двигателя- 124 л.с., тип двигател</w:t>
      </w:r>
      <w:proofErr w:type="gramStart"/>
      <w:r w:rsidRPr="009C38DB">
        <w:rPr>
          <w:rFonts w:ascii="Times New Roman" w:hAnsi="Times New Roman" w:cs="Times New Roman"/>
          <w:sz w:val="24"/>
          <w:szCs w:val="24"/>
        </w:rPr>
        <w:t>я-</w:t>
      </w:r>
      <w:proofErr w:type="gramEnd"/>
      <w:r w:rsidRPr="009C38DB">
        <w:rPr>
          <w:rFonts w:ascii="Times New Roman" w:hAnsi="Times New Roman" w:cs="Times New Roman"/>
          <w:sz w:val="24"/>
          <w:szCs w:val="24"/>
        </w:rPr>
        <w:t xml:space="preserve"> бензиновый; экологический класс- третий; разрешенная максимальная масса- 7735 кг, масса без нагрузки- 4680 кг, номер кузова: Х1М3205Н090004451; ПТС 52 МТ 995503, государственный регистрационный знак – КО 861 54.</w:t>
      </w:r>
    </w:p>
    <w:p w:rsidR="009C38DB" w:rsidRPr="009C38DB" w:rsidRDefault="009C38DB" w:rsidP="009C38DB">
      <w:pPr>
        <w:spacing w:after="0"/>
        <w:ind w:firstLine="567"/>
        <w:jc w:val="both"/>
        <w:rPr>
          <w:rFonts w:ascii="Times New Roman" w:hAnsi="Times New Roman" w:cs="Times New Roman"/>
          <w:sz w:val="24"/>
          <w:szCs w:val="24"/>
        </w:rPr>
      </w:pPr>
      <w:r w:rsidRPr="009C38DB">
        <w:rPr>
          <w:rFonts w:ascii="Times New Roman" w:hAnsi="Times New Roman" w:cs="Times New Roman"/>
          <w:sz w:val="24"/>
          <w:szCs w:val="24"/>
        </w:rPr>
        <w:t xml:space="preserve"> Начальный (минимальный) размер арендной платы согласно отчет</w:t>
      </w:r>
      <w:proofErr w:type="gramStart"/>
      <w:r w:rsidRPr="009C38DB">
        <w:rPr>
          <w:rFonts w:ascii="Times New Roman" w:hAnsi="Times New Roman" w:cs="Times New Roman"/>
          <w:sz w:val="24"/>
          <w:szCs w:val="24"/>
        </w:rPr>
        <w:t>у ООО</w:t>
      </w:r>
      <w:proofErr w:type="gramEnd"/>
      <w:r w:rsidRPr="009C38DB">
        <w:rPr>
          <w:rFonts w:ascii="Times New Roman" w:hAnsi="Times New Roman" w:cs="Times New Roman"/>
          <w:sz w:val="24"/>
          <w:szCs w:val="24"/>
        </w:rPr>
        <w:t xml:space="preserve"> «Экспертное Бюро «Оценка» от 10.07.2020 г. № 713 «Об определении рыночной стоимости арендной платы за пользование транспортным средством ПАЗ 32054 </w:t>
      </w:r>
      <w:proofErr w:type="spellStart"/>
      <w:r w:rsidRPr="009C38DB">
        <w:rPr>
          <w:rFonts w:ascii="Times New Roman" w:hAnsi="Times New Roman" w:cs="Times New Roman"/>
          <w:sz w:val="24"/>
          <w:szCs w:val="24"/>
        </w:rPr>
        <w:t>Гос</w:t>
      </w:r>
      <w:proofErr w:type="spellEnd"/>
      <w:r w:rsidRPr="009C38DB">
        <w:rPr>
          <w:rFonts w:ascii="Times New Roman" w:hAnsi="Times New Roman" w:cs="Times New Roman"/>
          <w:sz w:val="24"/>
          <w:szCs w:val="24"/>
        </w:rPr>
        <w:t>. номер: КО 861 54», составляет 3128 (три тысячи сто двадцать восемь) рублей 00 копеек с НДС в месяц.</w:t>
      </w:r>
    </w:p>
    <w:p w:rsidR="009C38DB" w:rsidRPr="009C38DB" w:rsidRDefault="009C38DB" w:rsidP="009C38DB">
      <w:pPr>
        <w:spacing w:after="0"/>
        <w:ind w:firstLine="567"/>
        <w:jc w:val="both"/>
        <w:rPr>
          <w:rFonts w:ascii="Times New Roman" w:hAnsi="Times New Roman" w:cs="Times New Roman"/>
          <w:sz w:val="24"/>
          <w:szCs w:val="24"/>
        </w:rPr>
      </w:pPr>
      <w:r w:rsidRPr="009C38DB">
        <w:rPr>
          <w:rFonts w:ascii="Times New Roman" w:hAnsi="Times New Roman" w:cs="Times New Roman"/>
          <w:sz w:val="24"/>
          <w:szCs w:val="24"/>
        </w:rPr>
        <w:t xml:space="preserve"> Шаг аукциона 5% от начального (минимального) размера арендной платы – 156 (сто пятьдесят шесть) рублей 40 копеек.</w:t>
      </w:r>
    </w:p>
    <w:p w:rsidR="009C38DB" w:rsidRPr="009C38DB" w:rsidRDefault="009C38DB" w:rsidP="009C38DB">
      <w:pPr>
        <w:spacing w:after="0"/>
        <w:ind w:firstLine="567"/>
        <w:jc w:val="both"/>
        <w:rPr>
          <w:rFonts w:ascii="Times New Roman" w:hAnsi="Times New Roman" w:cs="Times New Roman"/>
          <w:sz w:val="24"/>
          <w:szCs w:val="24"/>
        </w:rPr>
      </w:pPr>
      <w:r w:rsidRPr="009C38DB">
        <w:rPr>
          <w:rFonts w:ascii="Times New Roman" w:hAnsi="Times New Roman" w:cs="Times New Roman"/>
          <w:sz w:val="24"/>
          <w:szCs w:val="24"/>
        </w:rPr>
        <w:t>Срок аренды: 5 (пять) лет.</w:t>
      </w:r>
    </w:p>
    <w:p w:rsidR="009C38DB" w:rsidRPr="009C38DB" w:rsidRDefault="009C38DB" w:rsidP="009C38DB">
      <w:pPr>
        <w:spacing w:after="0"/>
        <w:ind w:firstLine="567"/>
        <w:jc w:val="both"/>
        <w:rPr>
          <w:rFonts w:ascii="Times New Roman" w:hAnsi="Times New Roman" w:cs="Times New Roman"/>
          <w:sz w:val="24"/>
          <w:szCs w:val="24"/>
        </w:rPr>
      </w:pPr>
      <w:r w:rsidRPr="009C38DB">
        <w:rPr>
          <w:rFonts w:ascii="Times New Roman" w:hAnsi="Times New Roman" w:cs="Times New Roman"/>
          <w:sz w:val="24"/>
          <w:szCs w:val="24"/>
        </w:rPr>
        <w:t>Победителем аукциона признается лицо, предложившее наиболее высокую цену договора, либо действующий правообладатель, если он заявил о своем желании заключить договор по объявленной аукционистом наиболее высокой цене договора.</w:t>
      </w:r>
    </w:p>
    <w:p w:rsidR="009C38DB" w:rsidRPr="009C38DB" w:rsidRDefault="009C38DB" w:rsidP="009C38DB">
      <w:pPr>
        <w:spacing w:after="0"/>
        <w:ind w:firstLine="567"/>
        <w:jc w:val="both"/>
        <w:rPr>
          <w:rFonts w:ascii="Times New Roman" w:hAnsi="Times New Roman" w:cs="Times New Roman"/>
          <w:b/>
          <w:sz w:val="24"/>
          <w:szCs w:val="24"/>
        </w:rPr>
      </w:pPr>
      <w:r w:rsidRPr="009C38DB">
        <w:rPr>
          <w:rFonts w:ascii="Times New Roman" w:hAnsi="Times New Roman" w:cs="Times New Roman"/>
          <w:b/>
          <w:bCs/>
          <w:sz w:val="24"/>
          <w:szCs w:val="24"/>
        </w:rPr>
        <w:t xml:space="preserve">Дата и место проведения аукциона: </w:t>
      </w:r>
      <w:r w:rsidRPr="009C38DB">
        <w:rPr>
          <w:rFonts w:ascii="Times New Roman" w:hAnsi="Times New Roman" w:cs="Times New Roman"/>
          <w:b/>
          <w:sz w:val="24"/>
          <w:szCs w:val="24"/>
        </w:rPr>
        <w:t>27.08.2020 года</w:t>
      </w:r>
      <w:r w:rsidRPr="009C38DB">
        <w:rPr>
          <w:rFonts w:ascii="Times New Roman" w:hAnsi="Times New Roman" w:cs="Times New Roman"/>
          <w:sz w:val="24"/>
          <w:szCs w:val="24"/>
        </w:rPr>
        <w:t xml:space="preserve"> в 10-00 часов по местному времени по адресу Новосибирская область, </w:t>
      </w:r>
      <w:proofErr w:type="gramStart"/>
      <w:r w:rsidRPr="009C38DB">
        <w:rPr>
          <w:rFonts w:ascii="Times New Roman" w:hAnsi="Times New Roman" w:cs="Times New Roman"/>
          <w:sz w:val="24"/>
          <w:szCs w:val="24"/>
        </w:rPr>
        <w:t>г</w:t>
      </w:r>
      <w:proofErr w:type="gramEnd"/>
      <w:r w:rsidRPr="009C38DB">
        <w:rPr>
          <w:rFonts w:ascii="Times New Roman" w:hAnsi="Times New Roman" w:cs="Times New Roman"/>
          <w:sz w:val="24"/>
          <w:szCs w:val="24"/>
        </w:rPr>
        <w:t>. Татарск, ул. Ленина, 56, актовый зал.</w:t>
      </w:r>
      <w:r w:rsidRPr="009C38DB">
        <w:rPr>
          <w:rFonts w:ascii="Times New Roman" w:hAnsi="Times New Roman" w:cs="Times New Roman"/>
          <w:b/>
          <w:sz w:val="24"/>
          <w:szCs w:val="24"/>
        </w:rPr>
        <w:t xml:space="preserve"> </w:t>
      </w:r>
    </w:p>
    <w:p w:rsidR="009C38DB" w:rsidRPr="009C38DB" w:rsidRDefault="009C38DB" w:rsidP="009C38DB">
      <w:pPr>
        <w:spacing w:after="0"/>
        <w:ind w:firstLine="567"/>
        <w:jc w:val="both"/>
        <w:rPr>
          <w:rFonts w:ascii="Times New Roman" w:hAnsi="Times New Roman" w:cs="Times New Roman"/>
          <w:sz w:val="24"/>
          <w:szCs w:val="24"/>
        </w:rPr>
      </w:pPr>
      <w:proofErr w:type="gramStart"/>
      <w:r w:rsidRPr="009C38DB">
        <w:rPr>
          <w:rFonts w:ascii="Times New Roman" w:hAnsi="Times New Roman" w:cs="Times New Roman"/>
          <w:b/>
          <w:sz w:val="24"/>
          <w:szCs w:val="24"/>
        </w:rPr>
        <w:t xml:space="preserve">Прием заявок осуществляется по адресу: </w:t>
      </w:r>
      <w:r w:rsidRPr="009C38DB">
        <w:rPr>
          <w:rFonts w:ascii="Times New Roman" w:hAnsi="Times New Roman" w:cs="Times New Roman"/>
          <w:sz w:val="24"/>
          <w:szCs w:val="24"/>
        </w:rPr>
        <w:t xml:space="preserve">632122 Новосибирская область, город Татарск, улица Ленина, дом 56, кабинет  № 5, по рабочим дням с 9.00 до 17.00 часов по местному времени  с </w:t>
      </w:r>
      <w:r w:rsidRPr="009C38DB">
        <w:rPr>
          <w:rFonts w:ascii="Times New Roman" w:hAnsi="Times New Roman" w:cs="Times New Roman"/>
          <w:b/>
          <w:sz w:val="24"/>
          <w:szCs w:val="24"/>
        </w:rPr>
        <w:t xml:space="preserve">04.08.2020 </w:t>
      </w:r>
      <w:r w:rsidRPr="009C38DB">
        <w:rPr>
          <w:rFonts w:ascii="Times New Roman" w:hAnsi="Times New Roman" w:cs="Times New Roman"/>
          <w:sz w:val="24"/>
          <w:szCs w:val="24"/>
        </w:rPr>
        <w:t>года с 9.00 до 13.00 и с 14.00 до 17.00 часов по местному времени по адресу: г. Татарск, ул. Ленина, 56, кабинет № 5.</w:t>
      </w:r>
      <w:proofErr w:type="gramEnd"/>
      <w:r w:rsidRPr="009C38DB">
        <w:rPr>
          <w:rFonts w:ascii="Times New Roman" w:hAnsi="Times New Roman" w:cs="Times New Roman"/>
          <w:sz w:val="24"/>
          <w:szCs w:val="24"/>
        </w:rPr>
        <w:t xml:space="preserve"> Форма заявки, установлена документацией об аукционе.</w:t>
      </w:r>
    </w:p>
    <w:p w:rsidR="009C38DB" w:rsidRPr="009C38DB" w:rsidRDefault="009C38DB" w:rsidP="009C38DB">
      <w:pPr>
        <w:spacing w:after="0"/>
        <w:ind w:firstLine="567"/>
        <w:jc w:val="both"/>
        <w:rPr>
          <w:rFonts w:ascii="Times New Roman" w:hAnsi="Times New Roman" w:cs="Times New Roman"/>
          <w:b/>
          <w:sz w:val="24"/>
          <w:szCs w:val="24"/>
        </w:rPr>
      </w:pPr>
      <w:r w:rsidRPr="009C38DB">
        <w:rPr>
          <w:rFonts w:ascii="Times New Roman" w:hAnsi="Times New Roman" w:cs="Times New Roman"/>
          <w:b/>
          <w:sz w:val="24"/>
          <w:szCs w:val="24"/>
        </w:rPr>
        <w:t>Последний день приема заявок</w:t>
      </w:r>
      <w:r w:rsidRPr="009C38DB">
        <w:rPr>
          <w:rFonts w:ascii="Times New Roman" w:hAnsi="Times New Roman" w:cs="Times New Roman"/>
          <w:b/>
          <w:i/>
          <w:sz w:val="24"/>
          <w:szCs w:val="24"/>
        </w:rPr>
        <w:t>-</w:t>
      </w:r>
      <w:r w:rsidRPr="009C38DB">
        <w:rPr>
          <w:rFonts w:ascii="Times New Roman" w:hAnsi="Times New Roman" w:cs="Times New Roman"/>
          <w:b/>
          <w:sz w:val="24"/>
          <w:szCs w:val="24"/>
        </w:rPr>
        <w:t xml:space="preserve"> 25.08.2020  года в 16 часов 00 минут</w:t>
      </w:r>
      <w:r w:rsidRPr="009C38DB">
        <w:rPr>
          <w:rFonts w:ascii="Times New Roman" w:hAnsi="Times New Roman" w:cs="Times New Roman"/>
          <w:sz w:val="24"/>
          <w:szCs w:val="24"/>
        </w:rPr>
        <w:t xml:space="preserve"> по местному времени.</w:t>
      </w:r>
      <w:r w:rsidRPr="009C38DB">
        <w:rPr>
          <w:rFonts w:ascii="Times New Roman" w:hAnsi="Times New Roman" w:cs="Times New Roman"/>
          <w:b/>
          <w:sz w:val="24"/>
          <w:szCs w:val="24"/>
        </w:rPr>
        <w:t xml:space="preserve"> </w:t>
      </w:r>
    </w:p>
    <w:p w:rsidR="009C38DB" w:rsidRPr="009C38DB" w:rsidRDefault="009C38DB" w:rsidP="009C38DB">
      <w:pPr>
        <w:pStyle w:val="ConsPlusNormal"/>
        <w:ind w:firstLine="567"/>
        <w:jc w:val="both"/>
        <w:rPr>
          <w:rFonts w:ascii="Times New Roman" w:hAnsi="Times New Roman" w:cs="Times New Roman"/>
          <w:sz w:val="24"/>
          <w:szCs w:val="24"/>
        </w:rPr>
      </w:pPr>
      <w:r w:rsidRPr="009C38DB">
        <w:rPr>
          <w:rFonts w:ascii="Times New Roman" w:hAnsi="Times New Roman" w:cs="Times New Roman"/>
          <w:sz w:val="24"/>
          <w:szCs w:val="24"/>
        </w:rPr>
        <w:t xml:space="preserve">Рассмотрение заявок осуществляется  комиссией по проведению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муниципального имущества, состав которой утвержден распоряжением администрации Татарского района от   30.12.2014г  № 352 (далее – Комиссия). </w:t>
      </w:r>
    </w:p>
    <w:p w:rsidR="009C38DB" w:rsidRPr="009C38DB" w:rsidRDefault="009C38DB" w:rsidP="009C38DB">
      <w:pPr>
        <w:spacing w:after="0"/>
        <w:ind w:firstLine="567"/>
        <w:jc w:val="both"/>
        <w:rPr>
          <w:rFonts w:ascii="Times New Roman" w:hAnsi="Times New Roman" w:cs="Times New Roman"/>
          <w:b/>
          <w:sz w:val="24"/>
          <w:szCs w:val="24"/>
        </w:rPr>
      </w:pPr>
      <w:r w:rsidRPr="009C38DB">
        <w:rPr>
          <w:rFonts w:ascii="Times New Roman" w:hAnsi="Times New Roman" w:cs="Times New Roman"/>
          <w:b/>
          <w:sz w:val="24"/>
          <w:szCs w:val="24"/>
        </w:rPr>
        <w:lastRenderedPageBreak/>
        <w:t xml:space="preserve">Дата рассмотрения заявок (определения участников аукциона) – </w:t>
      </w:r>
      <w:r w:rsidRPr="009C38DB">
        <w:rPr>
          <w:rFonts w:ascii="Times New Roman" w:hAnsi="Times New Roman" w:cs="Times New Roman"/>
          <w:b/>
          <w:color w:val="000000"/>
          <w:sz w:val="24"/>
          <w:szCs w:val="24"/>
        </w:rPr>
        <w:t>26.08.2020</w:t>
      </w:r>
      <w:r w:rsidRPr="009C38DB">
        <w:rPr>
          <w:rFonts w:ascii="Times New Roman" w:hAnsi="Times New Roman" w:cs="Times New Roman"/>
          <w:color w:val="000000"/>
          <w:sz w:val="24"/>
          <w:szCs w:val="24"/>
        </w:rPr>
        <w:t xml:space="preserve"> года в 11-00 часов </w:t>
      </w:r>
      <w:r w:rsidRPr="009C38DB">
        <w:rPr>
          <w:rFonts w:ascii="Times New Roman" w:hAnsi="Times New Roman" w:cs="Times New Roman"/>
          <w:sz w:val="24"/>
          <w:szCs w:val="24"/>
        </w:rPr>
        <w:t xml:space="preserve">по местному времени. </w:t>
      </w:r>
    </w:p>
    <w:p w:rsidR="009C38DB" w:rsidRPr="009C38DB" w:rsidRDefault="009C38DB" w:rsidP="009C38DB">
      <w:pPr>
        <w:tabs>
          <w:tab w:val="num" w:pos="720"/>
          <w:tab w:val="left" w:pos="1080"/>
        </w:tabs>
        <w:spacing w:after="0"/>
        <w:ind w:firstLine="567"/>
        <w:jc w:val="both"/>
        <w:rPr>
          <w:rFonts w:ascii="Times New Roman" w:hAnsi="Times New Roman" w:cs="Times New Roman"/>
          <w:sz w:val="24"/>
          <w:szCs w:val="24"/>
        </w:rPr>
      </w:pPr>
      <w:r w:rsidRPr="009C38DB">
        <w:rPr>
          <w:rFonts w:ascii="Times New Roman" w:hAnsi="Times New Roman" w:cs="Times New Roman"/>
          <w:sz w:val="24"/>
          <w:szCs w:val="24"/>
        </w:rPr>
        <w:t>место рассмотрения - 632122 Новосибирская область, город Татарск, улица Ленина, дом 56, кабинет № 5;</w:t>
      </w:r>
    </w:p>
    <w:p w:rsidR="009C38DB" w:rsidRPr="009C38DB" w:rsidRDefault="009C38DB" w:rsidP="009C38DB">
      <w:pPr>
        <w:autoSpaceDE w:val="0"/>
        <w:autoSpaceDN w:val="0"/>
        <w:adjustRightInd w:val="0"/>
        <w:spacing w:after="0"/>
        <w:ind w:firstLine="567"/>
        <w:jc w:val="both"/>
        <w:rPr>
          <w:rFonts w:ascii="Times New Roman" w:hAnsi="Times New Roman" w:cs="Times New Roman"/>
          <w:bCs/>
          <w:iCs/>
          <w:sz w:val="24"/>
          <w:szCs w:val="24"/>
        </w:rPr>
      </w:pPr>
      <w:r w:rsidRPr="009C38DB">
        <w:rPr>
          <w:rFonts w:ascii="Times New Roman" w:hAnsi="Times New Roman" w:cs="Times New Roman"/>
          <w:bCs/>
          <w:iCs/>
          <w:sz w:val="24"/>
          <w:szCs w:val="24"/>
        </w:rPr>
        <w:t xml:space="preserve">Полученные после окончания приема заявок на участие в аукционе заявки на участие в аукционе не рассматриваются и в тот же день возвращаются  заявителям, подавшим такие заявки. </w:t>
      </w:r>
    </w:p>
    <w:p w:rsidR="009C38DB" w:rsidRPr="009C38DB" w:rsidRDefault="009C38DB" w:rsidP="009C38DB">
      <w:pPr>
        <w:autoSpaceDE w:val="0"/>
        <w:autoSpaceDN w:val="0"/>
        <w:adjustRightInd w:val="0"/>
        <w:spacing w:after="0"/>
        <w:ind w:firstLine="567"/>
        <w:jc w:val="both"/>
        <w:rPr>
          <w:rFonts w:ascii="Times New Roman" w:hAnsi="Times New Roman" w:cs="Times New Roman"/>
          <w:bCs/>
          <w:iCs/>
          <w:sz w:val="24"/>
          <w:szCs w:val="24"/>
        </w:rPr>
      </w:pPr>
      <w:r w:rsidRPr="009C38DB">
        <w:rPr>
          <w:rFonts w:ascii="Times New Roman" w:hAnsi="Times New Roman" w:cs="Times New Roman"/>
          <w:bCs/>
          <w:iCs/>
          <w:sz w:val="24"/>
          <w:szCs w:val="24"/>
        </w:rPr>
        <w:t xml:space="preserve"> Заявитель, подавший заявку на участие в аукционе, вправе отозвать заявку в любое время до дня и времени начала рассмотрения заявок на участие в аукционе.</w:t>
      </w:r>
    </w:p>
    <w:p w:rsidR="009C38DB" w:rsidRPr="009C38DB" w:rsidRDefault="009C38DB" w:rsidP="009C38DB">
      <w:pPr>
        <w:tabs>
          <w:tab w:val="num" w:pos="525"/>
        </w:tabs>
        <w:spacing w:after="0"/>
        <w:ind w:firstLine="567"/>
        <w:jc w:val="both"/>
        <w:rPr>
          <w:rFonts w:ascii="Times New Roman" w:hAnsi="Times New Roman" w:cs="Times New Roman"/>
          <w:sz w:val="24"/>
          <w:szCs w:val="24"/>
        </w:rPr>
      </w:pPr>
      <w:r w:rsidRPr="009C38DB">
        <w:rPr>
          <w:rFonts w:ascii="Times New Roman" w:hAnsi="Times New Roman" w:cs="Times New Roman"/>
          <w:sz w:val="24"/>
          <w:szCs w:val="24"/>
        </w:rPr>
        <w:t>Заявитель аукциона несет все расходы, связанные с подготовкой и подачей своей аукционной заявки, а Организатор аукциона, не отвечает и не имеет обязательств по этим расходам независимо от характера проведения и результатов торгов.</w:t>
      </w:r>
    </w:p>
    <w:p w:rsidR="009C38DB" w:rsidRPr="009C38DB" w:rsidRDefault="009C38DB" w:rsidP="009C38DB">
      <w:pPr>
        <w:tabs>
          <w:tab w:val="num" w:pos="525"/>
        </w:tabs>
        <w:spacing w:after="0"/>
        <w:ind w:firstLine="567"/>
        <w:jc w:val="both"/>
        <w:rPr>
          <w:rFonts w:ascii="Times New Roman" w:hAnsi="Times New Roman" w:cs="Times New Roman"/>
          <w:sz w:val="24"/>
          <w:szCs w:val="24"/>
        </w:rPr>
      </w:pPr>
      <w:r w:rsidRPr="009C38DB">
        <w:rPr>
          <w:rFonts w:ascii="Times New Roman" w:hAnsi="Times New Roman" w:cs="Times New Roman"/>
          <w:sz w:val="24"/>
          <w:szCs w:val="24"/>
        </w:rPr>
        <w:t>К участию в аукционе допускаются все юридические и физические лица, своевременно подавшие заявку на участие и представившие документы в соответствии с аукционной документацией.</w:t>
      </w:r>
    </w:p>
    <w:p w:rsidR="009C38DB" w:rsidRPr="009C38DB" w:rsidRDefault="009C38DB" w:rsidP="009C38DB">
      <w:pPr>
        <w:spacing w:before="28" w:after="0"/>
        <w:ind w:firstLine="567"/>
        <w:jc w:val="both"/>
        <w:rPr>
          <w:rFonts w:ascii="Times New Roman" w:hAnsi="Times New Roman" w:cs="Times New Roman"/>
          <w:sz w:val="24"/>
          <w:szCs w:val="24"/>
        </w:rPr>
      </w:pPr>
      <w:r w:rsidRPr="009C38DB">
        <w:rPr>
          <w:rFonts w:ascii="Times New Roman" w:hAnsi="Times New Roman" w:cs="Times New Roman"/>
          <w:sz w:val="24"/>
          <w:szCs w:val="24"/>
        </w:rPr>
        <w:t xml:space="preserve">Аукционная документация предоставляется в течение двух рабочих дней со дня получения письменного заявления любого заинтересованного лица. Аукционная документация предоставляется в письменной форме в прошитом виде, скрепленная печатью организатора аукциона. Документация предоставляется бесплатно. </w:t>
      </w:r>
    </w:p>
    <w:p w:rsidR="009C38DB" w:rsidRPr="009C38DB" w:rsidRDefault="009C38DB" w:rsidP="009C38DB">
      <w:pPr>
        <w:pStyle w:val="aa"/>
        <w:spacing w:after="0"/>
        <w:ind w:firstLine="567"/>
        <w:jc w:val="both"/>
        <w:rPr>
          <w:rFonts w:ascii="Times New Roman" w:hAnsi="Times New Roman" w:cs="Times New Roman"/>
          <w:b w:val="0"/>
        </w:rPr>
      </w:pPr>
      <w:r w:rsidRPr="009C38DB">
        <w:rPr>
          <w:rFonts w:ascii="Times New Roman" w:hAnsi="Times New Roman" w:cs="Times New Roman"/>
          <w:b w:val="0"/>
        </w:rPr>
        <w:t xml:space="preserve">Ознакомиться с аукционной документацией можно также на официальном сайте торгов </w:t>
      </w:r>
      <w:hyperlink r:id="rId8" w:history="1">
        <w:r w:rsidRPr="009C38DB">
          <w:rPr>
            <w:rStyle w:val="a5"/>
            <w:rFonts w:ascii="Times New Roman" w:hAnsi="Times New Roman" w:cs="Times New Roman"/>
            <w:b w:val="0"/>
            <w:lang w:val="en-US"/>
          </w:rPr>
          <w:t>www</w:t>
        </w:r>
        <w:r w:rsidRPr="009C38DB">
          <w:rPr>
            <w:rStyle w:val="a5"/>
            <w:rFonts w:ascii="Times New Roman" w:hAnsi="Times New Roman" w:cs="Times New Roman"/>
            <w:b w:val="0"/>
          </w:rPr>
          <w:t>.</w:t>
        </w:r>
        <w:r w:rsidRPr="009C38DB">
          <w:rPr>
            <w:rStyle w:val="a5"/>
            <w:rFonts w:ascii="Times New Roman" w:hAnsi="Times New Roman" w:cs="Times New Roman"/>
            <w:b w:val="0"/>
            <w:lang w:val="en-US"/>
          </w:rPr>
          <w:t>torgi</w:t>
        </w:r>
        <w:r w:rsidRPr="009C38DB">
          <w:rPr>
            <w:rStyle w:val="a5"/>
            <w:rFonts w:ascii="Times New Roman" w:hAnsi="Times New Roman" w:cs="Times New Roman"/>
            <w:b w:val="0"/>
          </w:rPr>
          <w:t>.</w:t>
        </w:r>
        <w:r w:rsidRPr="009C38DB">
          <w:rPr>
            <w:rStyle w:val="a5"/>
            <w:rFonts w:ascii="Times New Roman" w:hAnsi="Times New Roman" w:cs="Times New Roman"/>
            <w:b w:val="0"/>
            <w:lang w:val="en-US"/>
          </w:rPr>
          <w:t>gov</w:t>
        </w:r>
        <w:r w:rsidRPr="009C38DB">
          <w:rPr>
            <w:rStyle w:val="a5"/>
            <w:rFonts w:ascii="Times New Roman" w:hAnsi="Times New Roman" w:cs="Times New Roman"/>
            <w:b w:val="0"/>
          </w:rPr>
          <w:t>.</w:t>
        </w:r>
        <w:r w:rsidRPr="009C38DB">
          <w:rPr>
            <w:rStyle w:val="a5"/>
            <w:rFonts w:ascii="Times New Roman" w:hAnsi="Times New Roman" w:cs="Times New Roman"/>
            <w:b w:val="0"/>
            <w:lang w:val="en-US"/>
          </w:rPr>
          <w:t>ru</w:t>
        </w:r>
      </w:hyperlink>
      <w:r w:rsidRPr="009C38DB">
        <w:rPr>
          <w:rFonts w:ascii="Times New Roman" w:eastAsia="MS Mincho" w:hAnsi="Times New Roman" w:cs="Times New Roman"/>
          <w:b w:val="0"/>
        </w:rPr>
        <w:t xml:space="preserve"> и на сайте </w:t>
      </w:r>
      <w:hyperlink r:id="rId9" w:history="1">
        <w:r w:rsidRPr="009C38DB">
          <w:rPr>
            <w:rStyle w:val="a5"/>
            <w:rFonts w:ascii="Times New Roman" w:hAnsi="Times New Roman" w:cs="Times New Roman"/>
          </w:rPr>
          <w:t xml:space="preserve"> </w:t>
        </w:r>
        <w:r w:rsidRPr="009C38DB">
          <w:rPr>
            <w:rStyle w:val="a5"/>
            <w:rFonts w:ascii="Times New Roman" w:hAnsi="Times New Roman" w:cs="Times New Roman"/>
            <w:b w:val="0"/>
          </w:rPr>
          <w:t>regiontatarsk@nso.ru</w:t>
        </w:r>
      </w:hyperlink>
      <w:r w:rsidRPr="009C38DB">
        <w:rPr>
          <w:rFonts w:ascii="Times New Roman" w:hAnsi="Times New Roman" w:cs="Times New Roman"/>
          <w:b w:val="0"/>
        </w:rPr>
        <w:t>.</w:t>
      </w:r>
    </w:p>
    <w:p w:rsidR="009C38DB" w:rsidRPr="009C38DB" w:rsidRDefault="009C38DB" w:rsidP="009C38DB">
      <w:pPr>
        <w:autoSpaceDE w:val="0"/>
        <w:autoSpaceDN w:val="0"/>
        <w:adjustRightInd w:val="0"/>
        <w:spacing w:after="0"/>
        <w:ind w:firstLine="567"/>
        <w:jc w:val="both"/>
        <w:rPr>
          <w:rFonts w:ascii="Times New Roman" w:hAnsi="Times New Roman" w:cs="Times New Roman"/>
          <w:sz w:val="24"/>
          <w:szCs w:val="24"/>
        </w:rPr>
      </w:pPr>
      <w:r w:rsidRPr="009C38DB">
        <w:rPr>
          <w:rFonts w:ascii="Times New Roman" w:hAnsi="Times New Roman" w:cs="Times New Roman"/>
          <w:sz w:val="24"/>
          <w:szCs w:val="24"/>
        </w:rPr>
        <w:t xml:space="preserve">Организатор аукциона вправе принять решение о внесении изменений в извещение о проведении аукциона не </w:t>
      </w:r>
      <w:proofErr w:type="gramStart"/>
      <w:r w:rsidRPr="009C38DB">
        <w:rPr>
          <w:rFonts w:ascii="Times New Roman" w:hAnsi="Times New Roman" w:cs="Times New Roman"/>
          <w:sz w:val="24"/>
          <w:szCs w:val="24"/>
        </w:rPr>
        <w:t>позднее</w:t>
      </w:r>
      <w:proofErr w:type="gramEnd"/>
      <w:r w:rsidRPr="009C38DB">
        <w:rPr>
          <w:rFonts w:ascii="Times New Roman" w:hAnsi="Times New Roman" w:cs="Times New Roman"/>
          <w:sz w:val="24"/>
          <w:szCs w:val="24"/>
        </w:rPr>
        <w:t xml:space="preserve"> чем за пять дней до даты окончания подачи заявок на участие в аукционе. В течение одного дня </w:t>
      </w:r>
      <w:proofErr w:type="gramStart"/>
      <w:r w:rsidRPr="009C38DB">
        <w:rPr>
          <w:rFonts w:ascii="Times New Roman" w:hAnsi="Times New Roman" w:cs="Times New Roman"/>
          <w:sz w:val="24"/>
          <w:szCs w:val="24"/>
        </w:rPr>
        <w:t>с даты принятия</w:t>
      </w:r>
      <w:proofErr w:type="gramEnd"/>
      <w:r w:rsidRPr="009C38DB">
        <w:rPr>
          <w:rFonts w:ascii="Times New Roman" w:hAnsi="Times New Roman" w:cs="Times New Roman"/>
          <w:sz w:val="24"/>
          <w:szCs w:val="24"/>
        </w:rPr>
        <w:t xml:space="preserve"> указанного решения такие изменения размещаются организатором аукциона, специализированной организацией на официальном сайте торгов. При этом срок подачи заявок на участие в аукционе должен быть продлен таким образом, чтобы с даты размещения на официальном сайте торгов внесенных изменений в извещение о проведен</w:t>
      </w:r>
      <w:proofErr w:type="gramStart"/>
      <w:r w:rsidRPr="009C38DB">
        <w:rPr>
          <w:rFonts w:ascii="Times New Roman" w:hAnsi="Times New Roman" w:cs="Times New Roman"/>
          <w:sz w:val="24"/>
          <w:szCs w:val="24"/>
        </w:rPr>
        <w:t>ии ау</w:t>
      </w:r>
      <w:proofErr w:type="gramEnd"/>
      <w:r w:rsidRPr="009C38DB">
        <w:rPr>
          <w:rFonts w:ascii="Times New Roman" w:hAnsi="Times New Roman" w:cs="Times New Roman"/>
          <w:sz w:val="24"/>
          <w:szCs w:val="24"/>
        </w:rPr>
        <w:t>кциона до даты окончания подачи заявок на участие в аукционе он составлял не менее пятнадцати дней.</w:t>
      </w:r>
    </w:p>
    <w:p w:rsidR="009C38DB" w:rsidRPr="009C38DB" w:rsidRDefault="009C38DB" w:rsidP="009C38DB">
      <w:pPr>
        <w:autoSpaceDE w:val="0"/>
        <w:autoSpaceDN w:val="0"/>
        <w:adjustRightInd w:val="0"/>
        <w:spacing w:after="0"/>
        <w:ind w:firstLine="567"/>
        <w:jc w:val="both"/>
        <w:rPr>
          <w:rFonts w:ascii="Times New Roman" w:hAnsi="Times New Roman" w:cs="Times New Roman"/>
          <w:sz w:val="24"/>
          <w:szCs w:val="24"/>
        </w:rPr>
      </w:pPr>
      <w:r w:rsidRPr="009C38DB">
        <w:rPr>
          <w:rFonts w:ascii="Times New Roman" w:hAnsi="Times New Roman" w:cs="Times New Roman"/>
          <w:sz w:val="24"/>
          <w:szCs w:val="24"/>
        </w:rPr>
        <w:t xml:space="preserve"> Организатор аукциона вправе отказаться от проведения аукциона не </w:t>
      </w:r>
      <w:proofErr w:type="gramStart"/>
      <w:r w:rsidRPr="009C38DB">
        <w:rPr>
          <w:rFonts w:ascii="Times New Roman" w:hAnsi="Times New Roman" w:cs="Times New Roman"/>
          <w:sz w:val="24"/>
          <w:szCs w:val="24"/>
        </w:rPr>
        <w:t>позднее</w:t>
      </w:r>
      <w:proofErr w:type="gramEnd"/>
      <w:r w:rsidRPr="009C38DB">
        <w:rPr>
          <w:rFonts w:ascii="Times New Roman" w:hAnsi="Times New Roman" w:cs="Times New Roman"/>
          <w:sz w:val="24"/>
          <w:szCs w:val="24"/>
        </w:rPr>
        <w:t xml:space="preserve"> чем за пять дней до даты окончания срока подачи заявок на участие в аукционе. Извещение об отказе от проведения аукциона размещается </w:t>
      </w:r>
      <w:proofErr w:type="gramStart"/>
      <w:r w:rsidRPr="009C38DB">
        <w:rPr>
          <w:rFonts w:ascii="Times New Roman" w:hAnsi="Times New Roman" w:cs="Times New Roman"/>
          <w:sz w:val="24"/>
          <w:szCs w:val="24"/>
        </w:rPr>
        <w:t>на официальном сайте торгов в течение одного дня с даты принятия решения об отказе от проведения</w:t>
      </w:r>
      <w:proofErr w:type="gramEnd"/>
      <w:r w:rsidRPr="009C38DB">
        <w:rPr>
          <w:rFonts w:ascii="Times New Roman" w:hAnsi="Times New Roman" w:cs="Times New Roman"/>
          <w:sz w:val="24"/>
          <w:szCs w:val="24"/>
        </w:rPr>
        <w:t xml:space="preserve"> аукциона. В течение двух рабочих дней </w:t>
      </w:r>
      <w:proofErr w:type="gramStart"/>
      <w:r w:rsidRPr="009C38DB">
        <w:rPr>
          <w:rFonts w:ascii="Times New Roman" w:hAnsi="Times New Roman" w:cs="Times New Roman"/>
          <w:sz w:val="24"/>
          <w:szCs w:val="24"/>
        </w:rPr>
        <w:t>с даты принятия</w:t>
      </w:r>
      <w:proofErr w:type="gramEnd"/>
      <w:r w:rsidRPr="009C38DB">
        <w:rPr>
          <w:rFonts w:ascii="Times New Roman" w:hAnsi="Times New Roman" w:cs="Times New Roman"/>
          <w:sz w:val="24"/>
          <w:szCs w:val="24"/>
        </w:rPr>
        <w:t xml:space="preserve"> указанного решения организатор аукциона направляет соответствующие уведомления всем заявителям. В случае если установлено требование о внесении задатка, организатор аукциона возвращает заявителям задаток в течение пяти рабочих дней </w:t>
      </w:r>
      <w:proofErr w:type="gramStart"/>
      <w:r w:rsidRPr="009C38DB">
        <w:rPr>
          <w:rFonts w:ascii="Times New Roman" w:hAnsi="Times New Roman" w:cs="Times New Roman"/>
          <w:sz w:val="24"/>
          <w:szCs w:val="24"/>
        </w:rPr>
        <w:t>с даты принятия</w:t>
      </w:r>
      <w:proofErr w:type="gramEnd"/>
      <w:r w:rsidRPr="009C38DB">
        <w:rPr>
          <w:rFonts w:ascii="Times New Roman" w:hAnsi="Times New Roman" w:cs="Times New Roman"/>
          <w:sz w:val="24"/>
          <w:szCs w:val="24"/>
        </w:rPr>
        <w:t xml:space="preserve"> решения об отказе от проведения аукциона.</w:t>
      </w:r>
    </w:p>
    <w:p w:rsidR="009C38DB" w:rsidRDefault="009C38DB" w:rsidP="009C38DB">
      <w:pPr>
        <w:ind w:firstLine="567"/>
        <w:jc w:val="both"/>
        <w:rPr>
          <w:color w:val="000000"/>
          <w:spacing w:val="-2"/>
        </w:rPr>
      </w:pPr>
    </w:p>
    <w:p w:rsidR="009C38DB" w:rsidRDefault="009C38DB" w:rsidP="009C38DB">
      <w:pPr>
        <w:ind w:firstLine="567"/>
        <w:jc w:val="both"/>
        <w:rPr>
          <w:color w:val="000000"/>
          <w:spacing w:val="-2"/>
        </w:rPr>
      </w:pPr>
    </w:p>
    <w:p w:rsidR="009C38DB" w:rsidRDefault="009C38DB" w:rsidP="009C38DB">
      <w:pPr>
        <w:ind w:firstLine="567"/>
        <w:jc w:val="both"/>
        <w:rPr>
          <w:color w:val="000000"/>
          <w:spacing w:val="-2"/>
        </w:rPr>
      </w:pPr>
    </w:p>
    <w:p w:rsidR="009C38DB" w:rsidRDefault="009C38DB" w:rsidP="009C38DB">
      <w:pPr>
        <w:ind w:firstLine="567"/>
        <w:jc w:val="both"/>
        <w:rPr>
          <w:color w:val="000000"/>
          <w:spacing w:val="-2"/>
        </w:rPr>
      </w:pPr>
    </w:p>
    <w:p w:rsidR="009C38DB" w:rsidRDefault="009C38DB" w:rsidP="009C38DB">
      <w:pPr>
        <w:ind w:firstLine="567"/>
        <w:jc w:val="both"/>
        <w:rPr>
          <w:color w:val="000000"/>
          <w:spacing w:val="-2"/>
        </w:rPr>
      </w:pPr>
    </w:p>
    <w:p w:rsidR="009C38DB" w:rsidRDefault="009C38DB" w:rsidP="009C38DB">
      <w:pPr>
        <w:ind w:firstLine="567"/>
        <w:jc w:val="both"/>
        <w:rPr>
          <w:color w:val="000000"/>
          <w:spacing w:val="-2"/>
        </w:rPr>
      </w:pPr>
    </w:p>
    <w:p w:rsidR="009C38DB" w:rsidRDefault="009C38DB" w:rsidP="009C38DB">
      <w:pPr>
        <w:ind w:firstLine="567"/>
        <w:jc w:val="both"/>
        <w:rPr>
          <w:color w:val="000000"/>
          <w:spacing w:val="-2"/>
        </w:rPr>
      </w:pPr>
    </w:p>
    <w:p w:rsidR="009C38DB" w:rsidRPr="00257786" w:rsidRDefault="009C38DB" w:rsidP="009C38DB">
      <w:pPr>
        <w:jc w:val="center"/>
        <w:rPr>
          <w:bCs/>
          <w:sz w:val="28"/>
          <w:szCs w:val="28"/>
        </w:rPr>
      </w:pPr>
      <w:r>
        <w:rPr>
          <w:b/>
          <w:bCs/>
          <w:sz w:val="28"/>
          <w:szCs w:val="28"/>
        </w:rPr>
        <w:t>а</w:t>
      </w:r>
      <w:r w:rsidRPr="00257786">
        <w:rPr>
          <w:b/>
          <w:bCs/>
          <w:sz w:val="28"/>
          <w:szCs w:val="28"/>
        </w:rPr>
        <w:t xml:space="preserve">дминистрация  </w:t>
      </w:r>
      <w:r>
        <w:rPr>
          <w:b/>
          <w:bCs/>
          <w:sz w:val="28"/>
          <w:szCs w:val="28"/>
        </w:rPr>
        <w:t>Татарского</w:t>
      </w:r>
      <w:r w:rsidRPr="00257786">
        <w:rPr>
          <w:b/>
          <w:bCs/>
          <w:sz w:val="28"/>
          <w:szCs w:val="28"/>
        </w:rPr>
        <w:t>  района</w:t>
      </w:r>
    </w:p>
    <w:p w:rsidR="009C38DB" w:rsidRPr="00257786" w:rsidRDefault="009C38DB" w:rsidP="009C38DB">
      <w:pPr>
        <w:jc w:val="center"/>
        <w:rPr>
          <w:bCs/>
          <w:sz w:val="28"/>
          <w:szCs w:val="28"/>
        </w:rPr>
      </w:pPr>
      <w:r>
        <w:rPr>
          <w:b/>
          <w:bCs/>
          <w:sz w:val="28"/>
          <w:szCs w:val="28"/>
        </w:rPr>
        <w:t xml:space="preserve"> </w:t>
      </w:r>
    </w:p>
    <w:p w:rsidR="009C38DB" w:rsidRPr="00257786" w:rsidRDefault="009C38DB" w:rsidP="009C38DB">
      <w:pPr>
        <w:jc w:val="center"/>
        <w:rPr>
          <w:bCs/>
          <w:sz w:val="28"/>
          <w:szCs w:val="28"/>
        </w:rPr>
      </w:pPr>
      <w:r w:rsidRPr="00257786">
        <w:rPr>
          <w:bCs/>
          <w:sz w:val="28"/>
          <w:szCs w:val="28"/>
        </w:rPr>
        <w:t xml:space="preserve">                                                                                                               </w:t>
      </w:r>
    </w:p>
    <w:p w:rsidR="009C38DB" w:rsidRPr="00257786" w:rsidRDefault="009C38DB" w:rsidP="009C38DB">
      <w:pPr>
        <w:jc w:val="center"/>
        <w:rPr>
          <w:bCs/>
          <w:sz w:val="28"/>
          <w:szCs w:val="28"/>
        </w:rPr>
      </w:pPr>
      <w:r w:rsidRPr="00257786">
        <w:rPr>
          <w:bCs/>
          <w:sz w:val="28"/>
          <w:szCs w:val="28"/>
        </w:rPr>
        <w:t>                                                              </w:t>
      </w:r>
      <w:r>
        <w:rPr>
          <w:bCs/>
          <w:sz w:val="28"/>
          <w:szCs w:val="28"/>
        </w:rPr>
        <w:t>                    </w:t>
      </w:r>
      <w:r w:rsidRPr="00257786">
        <w:rPr>
          <w:bCs/>
          <w:sz w:val="28"/>
          <w:szCs w:val="28"/>
        </w:rPr>
        <w:t>УТВЕРЖДАЮ:</w:t>
      </w:r>
    </w:p>
    <w:p w:rsidR="009C38DB" w:rsidRPr="00257786" w:rsidRDefault="009C38DB" w:rsidP="009C38DB">
      <w:pPr>
        <w:jc w:val="center"/>
        <w:rPr>
          <w:bCs/>
          <w:sz w:val="28"/>
          <w:szCs w:val="28"/>
        </w:rPr>
      </w:pPr>
      <w:r w:rsidRPr="00257786">
        <w:rPr>
          <w:bCs/>
          <w:sz w:val="28"/>
          <w:szCs w:val="28"/>
        </w:rPr>
        <w:t>                                             </w:t>
      </w:r>
      <w:r>
        <w:rPr>
          <w:bCs/>
          <w:sz w:val="28"/>
          <w:szCs w:val="28"/>
        </w:rPr>
        <w:t>                                       Глава Татарского района</w:t>
      </w:r>
    </w:p>
    <w:p w:rsidR="009C38DB" w:rsidRPr="00257786" w:rsidRDefault="009C38DB" w:rsidP="009C38DB">
      <w:pPr>
        <w:jc w:val="center"/>
        <w:rPr>
          <w:bCs/>
          <w:sz w:val="28"/>
          <w:szCs w:val="28"/>
        </w:rPr>
      </w:pPr>
      <w:r w:rsidRPr="00257786">
        <w:rPr>
          <w:bCs/>
          <w:sz w:val="28"/>
          <w:szCs w:val="28"/>
        </w:rPr>
        <w:t>                                                             </w:t>
      </w:r>
      <w:r>
        <w:rPr>
          <w:bCs/>
          <w:sz w:val="28"/>
          <w:szCs w:val="28"/>
        </w:rPr>
        <w:t>                    _</w:t>
      </w:r>
      <w:r w:rsidRPr="00257786">
        <w:rPr>
          <w:bCs/>
          <w:sz w:val="28"/>
          <w:szCs w:val="28"/>
        </w:rPr>
        <w:t>__________</w:t>
      </w:r>
      <w:r>
        <w:rPr>
          <w:bCs/>
          <w:sz w:val="28"/>
          <w:szCs w:val="28"/>
        </w:rPr>
        <w:t>_________Ю.М. Вязов</w:t>
      </w:r>
    </w:p>
    <w:p w:rsidR="009C38DB" w:rsidRPr="00257786" w:rsidRDefault="009C38DB" w:rsidP="009C38DB">
      <w:pPr>
        <w:jc w:val="center"/>
        <w:rPr>
          <w:bCs/>
          <w:sz w:val="28"/>
          <w:szCs w:val="28"/>
        </w:rPr>
      </w:pPr>
      <w:r w:rsidRPr="00257786">
        <w:rPr>
          <w:bCs/>
          <w:sz w:val="28"/>
          <w:szCs w:val="28"/>
        </w:rPr>
        <w:t>                             </w:t>
      </w:r>
      <w:r>
        <w:rPr>
          <w:bCs/>
          <w:sz w:val="28"/>
          <w:szCs w:val="28"/>
        </w:rPr>
        <w:t>                                       </w:t>
      </w:r>
      <w:r w:rsidRPr="00944C36">
        <w:rPr>
          <w:bCs/>
          <w:sz w:val="28"/>
          <w:szCs w:val="28"/>
        </w:rPr>
        <w:t>«</w:t>
      </w:r>
      <w:r>
        <w:rPr>
          <w:bCs/>
          <w:sz w:val="28"/>
          <w:szCs w:val="28"/>
        </w:rPr>
        <w:t>28</w:t>
      </w:r>
      <w:r w:rsidRPr="00944C36">
        <w:rPr>
          <w:bCs/>
          <w:sz w:val="28"/>
          <w:szCs w:val="28"/>
        </w:rPr>
        <w:t xml:space="preserve">»  </w:t>
      </w:r>
      <w:r>
        <w:rPr>
          <w:bCs/>
          <w:sz w:val="28"/>
          <w:szCs w:val="28"/>
        </w:rPr>
        <w:t>07.</w:t>
      </w:r>
      <w:r w:rsidRPr="00944C36">
        <w:rPr>
          <w:bCs/>
          <w:sz w:val="28"/>
          <w:szCs w:val="28"/>
        </w:rPr>
        <w:t xml:space="preserve"> 2020 г.</w:t>
      </w:r>
    </w:p>
    <w:p w:rsidR="009C38DB" w:rsidRPr="00257786" w:rsidRDefault="009C38DB" w:rsidP="009C38DB">
      <w:pPr>
        <w:jc w:val="center"/>
        <w:rPr>
          <w:bCs/>
          <w:sz w:val="28"/>
          <w:szCs w:val="28"/>
        </w:rPr>
      </w:pPr>
      <w:r w:rsidRPr="00257786">
        <w:rPr>
          <w:bCs/>
          <w:sz w:val="28"/>
          <w:szCs w:val="28"/>
        </w:rPr>
        <w:t> </w:t>
      </w:r>
    </w:p>
    <w:p w:rsidR="009C38DB" w:rsidRPr="00257786" w:rsidRDefault="009C38DB" w:rsidP="009C38DB">
      <w:pPr>
        <w:jc w:val="center"/>
        <w:rPr>
          <w:bCs/>
          <w:sz w:val="28"/>
          <w:szCs w:val="28"/>
        </w:rPr>
      </w:pPr>
      <w:r w:rsidRPr="00257786">
        <w:rPr>
          <w:bCs/>
          <w:sz w:val="28"/>
          <w:szCs w:val="28"/>
        </w:rPr>
        <w:t> </w:t>
      </w:r>
    </w:p>
    <w:p w:rsidR="009C38DB" w:rsidRPr="00257786" w:rsidRDefault="009C38DB" w:rsidP="009C38DB">
      <w:pPr>
        <w:jc w:val="center"/>
        <w:rPr>
          <w:bCs/>
          <w:sz w:val="28"/>
          <w:szCs w:val="28"/>
        </w:rPr>
      </w:pPr>
      <w:r w:rsidRPr="00257786">
        <w:rPr>
          <w:b/>
          <w:bCs/>
          <w:sz w:val="28"/>
          <w:szCs w:val="28"/>
        </w:rPr>
        <w:t>               </w:t>
      </w:r>
      <w:r w:rsidRPr="00257786">
        <w:rPr>
          <w:bCs/>
          <w:sz w:val="28"/>
          <w:szCs w:val="28"/>
        </w:rPr>
        <w:t> </w:t>
      </w:r>
    </w:p>
    <w:p w:rsidR="009C38DB" w:rsidRPr="009C38DB" w:rsidRDefault="009C38DB" w:rsidP="009C38DB">
      <w:pPr>
        <w:jc w:val="center"/>
        <w:rPr>
          <w:bCs/>
          <w:sz w:val="28"/>
          <w:szCs w:val="28"/>
        </w:rPr>
      </w:pPr>
      <w:r w:rsidRPr="00257786">
        <w:rPr>
          <w:b/>
          <w:bCs/>
          <w:sz w:val="28"/>
          <w:szCs w:val="28"/>
        </w:rPr>
        <w:t xml:space="preserve">ДОКУМЕНТАЦИЯ </w:t>
      </w:r>
    </w:p>
    <w:p w:rsidR="009C38DB" w:rsidRPr="00257786" w:rsidRDefault="009C38DB" w:rsidP="009C38DB">
      <w:pPr>
        <w:jc w:val="center"/>
        <w:rPr>
          <w:bCs/>
          <w:sz w:val="28"/>
          <w:szCs w:val="28"/>
        </w:rPr>
      </w:pPr>
      <w:r w:rsidRPr="00257786">
        <w:rPr>
          <w:b/>
          <w:bCs/>
          <w:sz w:val="28"/>
          <w:szCs w:val="28"/>
        </w:rPr>
        <w:t>для проведения открытого аукциона</w:t>
      </w:r>
    </w:p>
    <w:p w:rsidR="009C38DB" w:rsidRPr="00257786" w:rsidRDefault="009C38DB" w:rsidP="009C38DB">
      <w:pPr>
        <w:jc w:val="center"/>
        <w:rPr>
          <w:bCs/>
          <w:sz w:val="28"/>
          <w:szCs w:val="28"/>
        </w:rPr>
      </w:pPr>
      <w:r w:rsidRPr="0035060D">
        <w:rPr>
          <w:sz w:val="28"/>
          <w:szCs w:val="28"/>
        </w:rPr>
        <w:t>на право заключения договора аренды</w:t>
      </w:r>
      <w:r>
        <w:rPr>
          <w:sz w:val="28"/>
          <w:szCs w:val="28"/>
        </w:rPr>
        <w:t xml:space="preserve"> движимого имущества (</w:t>
      </w:r>
      <w:r w:rsidRPr="0035060D">
        <w:rPr>
          <w:sz w:val="28"/>
          <w:szCs w:val="28"/>
        </w:rPr>
        <w:t>транспортного средства</w:t>
      </w:r>
      <w:r>
        <w:rPr>
          <w:sz w:val="28"/>
          <w:szCs w:val="28"/>
        </w:rPr>
        <w:t>)</w:t>
      </w:r>
      <w:r w:rsidRPr="003E78E1">
        <w:rPr>
          <w:sz w:val="28"/>
          <w:szCs w:val="28"/>
        </w:rPr>
        <w:t xml:space="preserve">, находящегося в муниципальной собственности </w:t>
      </w:r>
      <w:r>
        <w:rPr>
          <w:sz w:val="28"/>
          <w:szCs w:val="28"/>
        </w:rPr>
        <w:t>Татарского</w:t>
      </w:r>
      <w:r w:rsidRPr="003E78E1">
        <w:rPr>
          <w:sz w:val="28"/>
          <w:szCs w:val="28"/>
        </w:rPr>
        <w:t xml:space="preserve"> района </w:t>
      </w:r>
      <w:r>
        <w:rPr>
          <w:sz w:val="28"/>
          <w:szCs w:val="28"/>
        </w:rPr>
        <w:t xml:space="preserve"> </w:t>
      </w:r>
    </w:p>
    <w:p w:rsidR="009C38DB" w:rsidRPr="00257786" w:rsidRDefault="009C38DB" w:rsidP="009C38DB">
      <w:pPr>
        <w:jc w:val="center"/>
        <w:rPr>
          <w:bCs/>
          <w:sz w:val="28"/>
          <w:szCs w:val="28"/>
        </w:rPr>
      </w:pPr>
    </w:p>
    <w:p w:rsidR="009C38DB" w:rsidRPr="00257786" w:rsidRDefault="009C38DB" w:rsidP="009C38DB">
      <w:pPr>
        <w:jc w:val="center"/>
        <w:rPr>
          <w:bCs/>
          <w:sz w:val="28"/>
          <w:szCs w:val="28"/>
        </w:rPr>
      </w:pPr>
      <w:r w:rsidRPr="00257786">
        <w:rPr>
          <w:bCs/>
          <w:sz w:val="28"/>
          <w:szCs w:val="28"/>
        </w:rPr>
        <w:t> </w:t>
      </w:r>
    </w:p>
    <w:p w:rsidR="009C38DB" w:rsidRPr="00257786" w:rsidRDefault="009C38DB" w:rsidP="009C38DB">
      <w:pPr>
        <w:jc w:val="center"/>
        <w:rPr>
          <w:bCs/>
          <w:sz w:val="28"/>
          <w:szCs w:val="28"/>
        </w:rPr>
      </w:pPr>
      <w:r w:rsidRPr="00257786">
        <w:rPr>
          <w:bCs/>
          <w:sz w:val="28"/>
          <w:szCs w:val="28"/>
        </w:rPr>
        <w:t> </w:t>
      </w:r>
    </w:p>
    <w:p w:rsidR="009C38DB" w:rsidRPr="00257786" w:rsidRDefault="009C38DB" w:rsidP="009C38DB">
      <w:pPr>
        <w:jc w:val="center"/>
        <w:rPr>
          <w:bCs/>
          <w:sz w:val="28"/>
          <w:szCs w:val="28"/>
        </w:rPr>
      </w:pPr>
    </w:p>
    <w:p w:rsidR="009C38DB" w:rsidRPr="00257786" w:rsidRDefault="009C38DB" w:rsidP="009C38DB">
      <w:pPr>
        <w:rPr>
          <w:bCs/>
          <w:sz w:val="28"/>
          <w:szCs w:val="28"/>
        </w:rPr>
      </w:pPr>
      <w:r w:rsidRPr="00257786">
        <w:rPr>
          <w:bCs/>
          <w:sz w:val="28"/>
          <w:szCs w:val="28"/>
        </w:rPr>
        <w:t> </w:t>
      </w:r>
    </w:p>
    <w:p w:rsidR="009C38DB" w:rsidRDefault="009C38DB" w:rsidP="009C38DB">
      <w:pPr>
        <w:jc w:val="center"/>
        <w:rPr>
          <w:b/>
          <w:bCs/>
          <w:sz w:val="24"/>
          <w:szCs w:val="24"/>
        </w:rPr>
      </w:pPr>
    </w:p>
    <w:p w:rsidR="009C38DB" w:rsidRDefault="009C38DB" w:rsidP="009C38DB">
      <w:pPr>
        <w:jc w:val="center"/>
        <w:rPr>
          <w:b/>
          <w:bCs/>
          <w:sz w:val="24"/>
          <w:szCs w:val="24"/>
        </w:rPr>
      </w:pPr>
    </w:p>
    <w:p w:rsidR="009C38DB" w:rsidRDefault="009C38DB" w:rsidP="009C38DB">
      <w:pPr>
        <w:jc w:val="center"/>
        <w:rPr>
          <w:b/>
          <w:bCs/>
          <w:sz w:val="24"/>
          <w:szCs w:val="24"/>
        </w:rPr>
      </w:pPr>
    </w:p>
    <w:p w:rsidR="009C38DB" w:rsidRDefault="009C38DB" w:rsidP="009C38DB">
      <w:pPr>
        <w:jc w:val="center"/>
        <w:rPr>
          <w:b/>
          <w:bCs/>
          <w:sz w:val="24"/>
          <w:szCs w:val="24"/>
        </w:rPr>
      </w:pPr>
    </w:p>
    <w:p w:rsidR="009C38DB" w:rsidRPr="009C38DB" w:rsidRDefault="009C38DB" w:rsidP="009C38DB">
      <w:pPr>
        <w:jc w:val="center"/>
        <w:rPr>
          <w:bCs/>
          <w:sz w:val="28"/>
          <w:szCs w:val="28"/>
        </w:rPr>
      </w:pPr>
      <w:r>
        <w:rPr>
          <w:b/>
          <w:bCs/>
          <w:sz w:val="24"/>
          <w:szCs w:val="24"/>
        </w:rPr>
        <w:t>г. Татарск</w:t>
      </w:r>
    </w:p>
    <w:p w:rsidR="009C38DB" w:rsidRPr="00257786" w:rsidRDefault="009C38DB" w:rsidP="009C38DB">
      <w:pPr>
        <w:jc w:val="center"/>
        <w:rPr>
          <w:b/>
          <w:bCs/>
          <w:sz w:val="24"/>
          <w:szCs w:val="24"/>
        </w:rPr>
      </w:pPr>
      <w:r w:rsidRPr="00257786">
        <w:rPr>
          <w:b/>
          <w:bCs/>
          <w:sz w:val="24"/>
          <w:szCs w:val="24"/>
        </w:rPr>
        <w:t>2020 г</w:t>
      </w:r>
      <w:r>
        <w:rPr>
          <w:b/>
          <w:bCs/>
          <w:sz w:val="24"/>
          <w:szCs w:val="24"/>
        </w:rPr>
        <w:t>.</w:t>
      </w:r>
    </w:p>
    <w:p w:rsidR="009C38DB" w:rsidRPr="00095A32" w:rsidRDefault="009C38DB" w:rsidP="009C38DB">
      <w:pPr>
        <w:jc w:val="center"/>
        <w:rPr>
          <w:b/>
          <w:sz w:val="24"/>
          <w:szCs w:val="24"/>
        </w:rPr>
      </w:pPr>
      <w:r w:rsidRPr="00095A32">
        <w:rPr>
          <w:b/>
          <w:sz w:val="24"/>
          <w:szCs w:val="24"/>
        </w:rPr>
        <w:lastRenderedPageBreak/>
        <w:t>1. Законодательное регулирование</w:t>
      </w:r>
    </w:p>
    <w:p w:rsidR="009C38DB" w:rsidRPr="00095A32" w:rsidRDefault="009C38DB" w:rsidP="009C38DB">
      <w:pPr>
        <w:ind w:firstLine="567"/>
        <w:jc w:val="both"/>
        <w:rPr>
          <w:color w:val="000000"/>
          <w:sz w:val="24"/>
          <w:szCs w:val="24"/>
        </w:rPr>
      </w:pPr>
      <w:r w:rsidRPr="00095A32">
        <w:rPr>
          <w:sz w:val="24"/>
          <w:szCs w:val="24"/>
        </w:rPr>
        <w:t xml:space="preserve">1.1. </w:t>
      </w:r>
      <w:proofErr w:type="gramStart"/>
      <w:r w:rsidRPr="00095A32">
        <w:rPr>
          <w:sz w:val="24"/>
          <w:szCs w:val="24"/>
        </w:rPr>
        <w:t xml:space="preserve">Настоящая  документация об аукционе подготовлена в соответствии с Гражданским кодексом Российской Федерации, и </w:t>
      </w:r>
      <w:r w:rsidRPr="00095A32">
        <w:rPr>
          <w:color w:val="000000"/>
          <w:sz w:val="24"/>
          <w:szCs w:val="24"/>
        </w:rPr>
        <w:t>приказом Федеральной антимонопольной службы от 10 февраля 2010 № 67 «О порядке проведения конкурсов или аукционов на право заключения договоров аренды, договоров безвозмездного пользования, доверительного управления имуществом, иных договоров, предусматривающих переход прав в отношении государственного или муниципального имущества, и перечне видов имущества, в отношении которого заключение указанных договоров</w:t>
      </w:r>
      <w:proofErr w:type="gramEnd"/>
      <w:r w:rsidRPr="00095A32">
        <w:rPr>
          <w:color w:val="000000"/>
          <w:sz w:val="24"/>
          <w:szCs w:val="24"/>
        </w:rPr>
        <w:t xml:space="preserve"> может осуществляться путем проведения торгов в форме конкурса».</w:t>
      </w:r>
    </w:p>
    <w:p w:rsidR="009C38DB" w:rsidRPr="00095A32" w:rsidRDefault="009C38DB" w:rsidP="009C38DB">
      <w:pPr>
        <w:shd w:val="clear" w:color="auto" w:fill="FFFFFF"/>
        <w:rPr>
          <w:b/>
          <w:color w:val="000000"/>
          <w:sz w:val="24"/>
          <w:szCs w:val="24"/>
        </w:rPr>
      </w:pPr>
    </w:p>
    <w:p w:rsidR="009C38DB" w:rsidRPr="00095A32" w:rsidRDefault="009C38DB" w:rsidP="009C38DB">
      <w:pPr>
        <w:shd w:val="clear" w:color="auto" w:fill="FFFFFF"/>
        <w:ind w:firstLine="567"/>
        <w:jc w:val="center"/>
        <w:rPr>
          <w:b/>
          <w:color w:val="000000"/>
          <w:sz w:val="24"/>
          <w:szCs w:val="24"/>
        </w:rPr>
      </w:pPr>
      <w:r w:rsidRPr="00095A32">
        <w:rPr>
          <w:b/>
          <w:color w:val="000000"/>
          <w:sz w:val="24"/>
          <w:szCs w:val="24"/>
        </w:rPr>
        <w:t>2. Общие положения</w:t>
      </w:r>
    </w:p>
    <w:p w:rsidR="009C38DB" w:rsidRPr="00095A32" w:rsidRDefault="009C38DB" w:rsidP="009C38DB">
      <w:pPr>
        <w:shd w:val="clear" w:color="auto" w:fill="FFFFFF"/>
        <w:ind w:firstLine="567"/>
        <w:jc w:val="both"/>
        <w:rPr>
          <w:color w:val="000000"/>
          <w:sz w:val="24"/>
          <w:szCs w:val="24"/>
        </w:rPr>
      </w:pPr>
      <w:r w:rsidRPr="00095A32">
        <w:rPr>
          <w:color w:val="000000"/>
          <w:sz w:val="24"/>
          <w:szCs w:val="24"/>
        </w:rPr>
        <w:t>2.1. Организатор торгов – администрация Татарского района.</w:t>
      </w:r>
      <w:r w:rsidRPr="00095A32">
        <w:t xml:space="preserve"> </w:t>
      </w:r>
      <w:r w:rsidRPr="00095A32">
        <w:rPr>
          <w:color w:val="000000"/>
          <w:sz w:val="24"/>
          <w:szCs w:val="24"/>
        </w:rPr>
        <w:t xml:space="preserve">Местонахождение: Новосибирская область, </w:t>
      </w:r>
      <w:proofErr w:type="gramStart"/>
      <w:r w:rsidRPr="00095A32">
        <w:rPr>
          <w:color w:val="000000"/>
          <w:sz w:val="24"/>
          <w:szCs w:val="24"/>
        </w:rPr>
        <w:t>г</w:t>
      </w:r>
      <w:proofErr w:type="gramEnd"/>
      <w:r w:rsidRPr="00095A32">
        <w:rPr>
          <w:color w:val="000000"/>
          <w:sz w:val="24"/>
          <w:szCs w:val="24"/>
        </w:rPr>
        <w:t>. Татарск, ул. Ленина, дом 56.</w:t>
      </w:r>
    </w:p>
    <w:p w:rsidR="009C38DB" w:rsidRPr="00095A32" w:rsidRDefault="009C38DB" w:rsidP="009C38DB">
      <w:pPr>
        <w:shd w:val="clear" w:color="auto" w:fill="FFFFFF"/>
        <w:ind w:firstLine="567"/>
        <w:jc w:val="both"/>
        <w:rPr>
          <w:sz w:val="24"/>
          <w:szCs w:val="24"/>
          <w:shd w:val="clear" w:color="auto" w:fill="FFFF00"/>
        </w:rPr>
      </w:pPr>
      <w:r w:rsidRPr="00095A32">
        <w:rPr>
          <w:color w:val="000000"/>
          <w:sz w:val="24"/>
          <w:szCs w:val="24"/>
        </w:rPr>
        <w:t>Ф.И.О. и номер телефона контактного лица Организатора аукциона: Никитина Людмила Владимировна, тел.: 8(383 64) 24282.</w:t>
      </w:r>
    </w:p>
    <w:p w:rsidR="009C38DB" w:rsidRPr="00095A32" w:rsidRDefault="009C38DB" w:rsidP="009C38DB">
      <w:pPr>
        <w:shd w:val="clear" w:color="auto" w:fill="FFFFFF"/>
        <w:ind w:firstLine="567"/>
        <w:jc w:val="both"/>
        <w:rPr>
          <w:color w:val="000000"/>
          <w:sz w:val="24"/>
          <w:szCs w:val="24"/>
        </w:rPr>
      </w:pPr>
      <w:r w:rsidRPr="00095A32">
        <w:rPr>
          <w:color w:val="000000"/>
          <w:sz w:val="24"/>
          <w:szCs w:val="24"/>
        </w:rPr>
        <w:t>2.2. Форма торгов – аукцион, открытый по составу участников и по форме подачи предложений о размере арендной платы транспортного средства.</w:t>
      </w:r>
    </w:p>
    <w:p w:rsidR="009C38DB" w:rsidRPr="00095A32" w:rsidRDefault="009C38DB" w:rsidP="009C38DB">
      <w:pPr>
        <w:autoSpaceDE w:val="0"/>
        <w:autoSpaceDN w:val="0"/>
        <w:adjustRightInd w:val="0"/>
        <w:ind w:firstLine="567"/>
        <w:jc w:val="both"/>
        <w:rPr>
          <w:sz w:val="24"/>
          <w:szCs w:val="24"/>
        </w:rPr>
      </w:pPr>
      <w:r w:rsidRPr="00095A32">
        <w:rPr>
          <w:b/>
          <w:sz w:val="24"/>
          <w:szCs w:val="24"/>
        </w:rPr>
        <w:t xml:space="preserve">Порядок, место, даты начала и окончания подачи заявок: </w:t>
      </w:r>
      <w:r w:rsidRPr="00095A32">
        <w:rPr>
          <w:sz w:val="24"/>
          <w:szCs w:val="24"/>
        </w:rPr>
        <w:t xml:space="preserve">прием заявок начинается с </w:t>
      </w:r>
      <w:r w:rsidRPr="0030075F">
        <w:rPr>
          <w:b/>
          <w:sz w:val="24"/>
          <w:szCs w:val="24"/>
        </w:rPr>
        <w:t>04.08.2020</w:t>
      </w:r>
      <w:r w:rsidRPr="0030075F">
        <w:rPr>
          <w:sz w:val="24"/>
          <w:szCs w:val="24"/>
        </w:rPr>
        <w:t xml:space="preserve"> года </w:t>
      </w:r>
      <w:r w:rsidRPr="00DB0517">
        <w:rPr>
          <w:sz w:val="24"/>
          <w:szCs w:val="24"/>
        </w:rPr>
        <w:t>с 9-00 до 13-00 и с 14-00 до 17-00 часов  по местному времени по адресу: Новосибирская</w:t>
      </w:r>
      <w:r w:rsidRPr="00095A32">
        <w:rPr>
          <w:sz w:val="24"/>
          <w:szCs w:val="24"/>
        </w:rPr>
        <w:t xml:space="preserve"> область, </w:t>
      </w:r>
      <w:proofErr w:type="gramStart"/>
      <w:r w:rsidRPr="00095A32">
        <w:rPr>
          <w:sz w:val="24"/>
          <w:szCs w:val="24"/>
        </w:rPr>
        <w:t>г</w:t>
      </w:r>
      <w:proofErr w:type="gramEnd"/>
      <w:r w:rsidRPr="00095A32">
        <w:rPr>
          <w:sz w:val="24"/>
          <w:szCs w:val="24"/>
        </w:rPr>
        <w:t xml:space="preserve">. Татарск, ул. Ленина, дом 56, </w:t>
      </w:r>
      <w:proofErr w:type="spellStart"/>
      <w:r w:rsidRPr="00095A32">
        <w:rPr>
          <w:sz w:val="24"/>
          <w:szCs w:val="24"/>
        </w:rPr>
        <w:t>каб</w:t>
      </w:r>
      <w:proofErr w:type="spellEnd"/>
      <w:r w:rsidRPr="00095A32">
        <w:rPr>
          <w:sz w:val="24"/>
          <w:szCs w:val="24"/>
        </w:rPr>
        <w:t xml:space="preserve">. № 5 и прекращается </w:t>
      </w:r>
      <w:r w:rsidRPr="0030075F">
        <w:rPr>
          <w:sz w:val="24"/>
          <w:szCs w:val="24"/>
        </w:rPr>
        <w:t>2</w:t>
      </w:r>
      <w:r w:rsidRPr="0030075F">
        <w:rPr>
          <w:b/>
          <w:sz w:val="24"/>
          <w:szCs w:val="24"/>
        </w:rPr>
        <w:t>5.08.2020</w:t>
      </w:r>
      <w:r>
        <w:rPr>
          <w:b/>
          <w:sz w:val="24"/>
          <w:szCs w:val="24"/>
        </w:rPr>
        <w:t xml:space="preserve"> </w:t>
      </w:r>
      <w:r w:rsidRPr="0030075F">
        <w:rPr>
          <w:b/>
          <w:sz w:val="24"/>
          <w:szCs w:val="24"/>
        </w:rPr>
        <w:t>г</w:t>
      </w:r>
      <w:r w:rsidRPr="00095A32">
        <w:rPr>
          <w:sz w:val="24"/>
          <w:szCs w:val="24"/>
        </w:rPr>
        <w:t>.</w:t>
      </w:r>
      <w:r>
        <w:rPr>
          <w:sz w:val="24"/>
          <w:szCs w:val="24"/>
        </w:rPr>
        <w:t xml:space="preserve"> </w:t>
      </w:r>
      <w:r w:rsidRPr="00095A32">
        <w:rPr>
          <w:sz w:val="24"/>
          <w:szCs w:val="24"/>
        </w:rPr>
        <w:t>в 16-00 часов по местному времени</w:t>
      </w:r>
    </w:p>
    <w:p w:rsidR="009C38DB" w:rsidRPr="00095A32" w:rsidRDefault="009C38DB" w:rsidP="009C38DB">
      <w:pPr>
        <w:tabs>
          <w:tab w:val="left" w:pos="540"/>
        </w:tabs>
        <w:ind w:firstLine="567"/>
        <w:jc w:val="both"/>
        <w:rPr>
          <w:sz w:val="24"/>
          <w:szCs w:val="24"/>
        </w:rPr>
      </w:pPr>
      <w:r w:rsidRPr="00095A32">
        <w:rPr>
          <w:sz w:val="24"/>
          <w:szCs w:val="24"/>
        </w:rPr>
        <w:t xml:space="preserve">Рассмотрение заявок осуществляется постоянной комиссии по организации и проведению конкурсов или аукционов по продаже муниципального имущества Татарского района, а также проведению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такого имущества. </w:t>
      </w:r>
    </w:p>
    <w:p w:rsidR="009C38DB" w:rsidRPr="00095A32" w:rsidRDefault="009C38DB" w:rsidP="009C38DB">
      <w:pPr>
        <w:tabs>
          <w:tab w:val="left" w:pos="540"/>
        </w:tabs>
        <w:ind w:firstLine="567"/>
        <w:jc w:val="both"/>
        <w:rPr>
          <w:b/>
          <w:color w:val="000000"/>
          <w:sz w:val="24"/>
          <w:szCs w:val="24"/>
        </w:rPr>
      </w:pPr>
      <w:r w:rsidRPr="00095A32">
        <w:rPr>
          <w:b/>
          <w:color w:val="000000"/>
          <w:sz w:val="24"/>
          <w:szCs w:val="24"/>
        </w:rPr>
        <w:t xml:space="preserve">Дата, время, место рассмотрения заявок и определения участников аукциона: </w:t>
      </w:r>
      <w:r w:rsidRPr="00095A32">
        <w:rPr>
          <w:color w:val="000000"/>
          <w:sz w:val="24"/>
          <w:szCs w:val="24"/>
        </w:rPr>
        <w:t>дата рассмотрение заявок</w:t>
      </w:r>
      <w:r w:rsidRPr="0030075F">
        <w:rPr>
          <w:color w:val="000000"/>
          <w:sz w:val="24"/>
          <w:szCs w:val="24"/>
        </w:rPr>
        <w:t xml:space="preserve"> </w:t>
      </w:r>
      <w:r w:rsidRPr="0030075F">
        <w:rPr>
          <w:b/>
          <w:color w:val="000000"/>
          <w:sz w:val="24"/>
          <w:szCs w:val="24"/>
        </w:rPr>
        <w:t>26.08.2020</w:t>
      </w:r>
      <w:r w:rsidRPr="0030075F">
        <w:rPr>
          <w:color w:val="000000"/>
          <w:sz w:val="24"/>
          <w:szCs w:val="24"/>
        </w:rPr>
        <w:t xml:space="preserve"> года в 11-00</w:t>
      </w:r>
      <w:r w:rsidRPr="00095A32">
        <w:rPr>
          <w:color w:val="000000"/>
          <w:sz w:val="24"/>
          <w:szCs w:val="24"/>
        </w:rPr>
        <w:t xml:space="preserve"> часов по адресу Новосибирская область, </w:t>
      </w:r>
      <w:proofErr w:type="gramStart"/>
      <w:r w:rsidRPr="00095A32">
        <w:rPr>
          <w:color w:val="000000"/>
          <w:sz w:val="24"/>
          <w:szCs w:val="24"/>
        </w:rPr>
        <w:t>г</w:t>
      </w:r>
      <w:proofErr w:type="gramEnd"/>
      <w:r w:rsidRPr="00095A32">
        <w:rPr>
          <w:color w:val="000000"/>
          <w:sz w:val="24"/>
          <w:szCs w:val="24"/>
        </w:rPr>
        <w:t xml:space="preserve">. Татарск, ул. Ленина, 56, </w:t>
      </w:r>
      <w:proofErr w:type="spellStart"/>
      <w:r w:rsidRPr="00095A32">
        <w:rPr>
          <w:color w:val="000000"/>
          <w:sz w:val="24"/>
          <w:szCs w:val="24"/>
        </w:rPr>
        <w:t>каб</w:t>
      </w:r>
      <w:proofErr w:type="spellEnd"/>
      <w:r w:rsidRPr="00095A32">
        <w:rPr>
          <w:color w:val="000000"/>
          <w:sz w:val="24"/>
          <w:szCs w:val="24"/>
        </w:rPr>
        <w:t>. № 5.</w:t>
      </w:r>
    </w:p>
    <w:p w:rsidR="009C38DB" w:rsidRPr="00095A32" w:rsidRDefault="009C38DB" w:rsidP="009C38DB">
      <w:pPr>
        <w:tabs>
          <w:tab w:val="left" w:pos="540"/>
        </w:tabs>
        <w:ind w:firstLine="567"/>
        <w:jc w:val="both"/>
        <w:rPr>
          <w:color w:val="000000"/>
          <w:sz w:val="24"/>
          <w:szCs w:val="24"/>
        </w:rPr>
      </w:pPr>
      <w:r w:rsidRPr="00095A32">
        <w:rPr>
          <w:color w:val="000000"/>
          <w:sz w:val="24"/>
          <w:szCs w:val="24"/>
        </w:rPr>
        <w:t xml:space="preserve">Полученные после окончания приема заявок на участие в аукционе заявки на участие в аукционе не рассматриваются и в тот же день возвращаются заявителям, подавшим такие заявки. </w:t>
      </w:r>
    </w:p>
    <w:p w:rsidR="009C38DB" w:rsidRPr="00095A32" w:rsidRDefault="009C38DB" w:rsidP="009C38DB">
      <w:pPr>
        <w:tabs>
          <w:tab w:val="left" w:pos="540"/>
        </w:tabs>
        <w:ind w:firstLine="567"/>
        <w:jc w:val="both"/>
        <w:rPr>
          <w:color w:val="000000"/>
          <w:sz w:val="24"/>
          <w:szCs w:val="24"/>
        </w:rPr>
      </w:pPr>
      <w:r w:rsidRPr="00095A32">
        <w:rPr>
          <w:color w:val="000000"/>
          <w:sz w:val="24"/>
          <w:szCs w:val="24"/>
        </w:rPr>
        <w:t>Заявитель, вправе отозвать заявку в любое время до дня и времени начала рассмотрения заявок на участие в аукционе.</w:t>
      </w:r>
    </w:p>
    <w:p w:rsidR="009C38DB" w:rsidRPr="00095A32" w:rsidRDefault="009C38DB" w:rsidP="009C38DB">
      <w:pPr>
        <w:tabs>
          <w:tab w:val="left" w:pos="540"/>
        </w:tabs>
        <w:ind w:firstLine="567"/>
        <w:jc w:val="both"/>
        <w:rPr>
          <w:color w:val="000000"/>
          <w:sz w:val="24"/>
          <w:szCs w:val="24"/>
        </w:rPr>
      </w:pPr>
      <w:r w:rsidRPr="00095A32">
        <w:rPr>
          <w:color w:val="000000"/>
          <w:sz w:val="24"/>
          <w:szCs w:val="24"/>
        </w:rPr>
        <w:lastRenderedPageBreak/>
        <w:t>Участник (претендент) аукциона несет все расходы, связанные с подготовкой и подачей своей аукционной заявки, а Организатор аукциона, не отвечает и не имеет обязательств по этим расходам независимо от характера проведения и результатов торгов.</w:t>
      </w:r>
    </w:p>
    <w:p w:rsidR="009C38DB" w:rsidRPr="00095A32" w:rsidRDefault="009C38DB" w:rsidP="009C38DB">
      <w:pPr>
        <w:tabs>
          <w:tab w:val="left" w:pos="540"/>
        </w:tabs>
        <w:ind w:firstLine="567"/>
        <w:jc w:val="both"/>
        <w:rPr>
          <w:sz w:val="24"/>
          <w:szCs w:val="24"/>
        </w:rPr>
      </w:pPr>
      <w:r w:rsidRPr="00095A32">
        <w:rPr>
          <w:b/>
          <w:sz w:val="24"/>
          <w:szCs w:val="24"/>
        </w:rPr>
        <w:t xml:space="preserve">Дата, время, место проведения аукциона: </w:t>
      </w:r>
      <w:r w:rsidRPr="0030075F">
        <w:rPr>
          <w:sz w:val="24"/>
          <w:szCs w:val="24"/>
        </w:rPr>
        <w:t>27.08.2020</w:t>
      </w:r>
      <w:r w:rsidRPr="0030075F">
        <w:rPr>
          <w:b/>
          <w:sz w:val="24"/>
          <w:szCs w:val="24"/>
        </w:rPr>
        <w:t xml:space="preserve"> </w:t>
      </w:r>
      <w:r w:rsidRPr="0030075F">
        <w:rPr>
          <w:sz w:val="24"/>
          <w:szCs w:val="24"/>
        </w:rPr>
        <w:t xml:space="preserve">года в </w:t>
      </w:r>
      <w:r w:rsidRPr="00095A32">
        <w:rPr>
          <w:sz w:val="24"/>
          <w:szCs w:val="24"/>
        </w:rPr>
        <w:t xml:space="preserve">10-00 часов по местному времени по адресу Новосибирская область, </w:t>
      </w:r>
      <w:proofErr w:type="gramStart"/>
      <w:r w:rsidRPr="00095A32">
        <w:rPr>
          <w:sz w:val="24"/>
          <w:szCs w:val="24"/>
        </w:rPr>
        <w:t>г</w:t>
      </w:r>
      <w:proofErr w:type="gramEnd"/>
      <w:r w:rsidRPr="00095A32">
        <w:rPr>
          <w:sz w:val="24"/>
          <w:szCs w:val="24"/>
        </w:rPr>
        <w:t>. Татарск, ул. Ленина, 56, актовый зал.</w:t>
      </w:r>
    </w:p>
    <w:p w:rsidR="009C38DB" w:rsidRPr="00095A32" w:rsidRDefault="009C38DB" w:rsidP="009C38DB">
      <w:pPr>
        <w:tabs>
          <w:tab w:val="left" w:pos="540"/>
        </w:tabs>
        <w:ind w:firstLine="567"/>
        <w:jc w:val="both"/>
        <w:rPr>
          <w:color w:val="000000"/>
          <w:sz w:val="24"/>
          <w:szCs w:val="24"/>
        </w:rPr>
      </w:pPr>
    </w:p>
    <w:p w:rsidR="009C38DB" w:rsidRPr="00095A32" w:rsidRDefault="009C38DB" w:rsidP="009C38DB">
      <w:pPr>
        <w:ind w:firstLine="567"/>
        <w:jc w:val="center"/>
        <w:rPr>
          <w:b/>
          <w:color w:val="000000"/>
          <w:sz w:val="24"/>
          <w:szCs w:val="24"/>
        </w:rPr>
      </w:pPr>
      <w:r w:rsidRPr="00095A32">
        <w:rPr>
          <w:b/>
          <w:color w:val="000000"/>
          <w:sz w:val="24"/>
          <w:szCs w:val="24"/>
        </w:rPr>
        <w:t>3. Характеристики предмета аукциона</w:t>
      </w:r>
    </w:p>
    <w:p w:rsidR="009C38DB" w:rsidRPr="00095A32" w:rsidRDefault="009C38DB" w:rsidP="009C38DB">
      <w:pPr>
        <w:ind w:firstLine="567"/>
        <w:jc w:val="both"/>
        <w:rPr>
          <w:sz w:val="24"/>
          <w:szCs w:val="24"/>
        </w:rPr>
      </w:pPr>
      <w:r w:rsidRPr="00095A32">
        <w:rPr>
          <w:sz w:val="24"/>
          <w:szCs w:val="24"/>
        </w:rPr>
        <w:t xml:space="preserve">3.1. </w:t>
      </w:r>
      <w:r w:rsidRPr="00095A32">
        <w:rPr>
          <w:b/>
          <w:sz w:val="24"/>
          <w:szCs w:val="24"/>
        </w:rPr>
        <w:t>Лот №1</w:t>
      </w:r>
      <w:r w:rsidRPr="00095A32">
        <w:rPr>
          <w:sz w:val="24"/>
          <w:szCs w:val="24"/>
        </w:rPr>
        <w:t xml:space="preserve"> автобус ПАЗ  32054; год выпуска:  2009, категория – D,  идентификационный номер: Х1М3205Н090004451; цвет: белый; номер двигателя: 523400  91007022; мощность двигателя- 124 л.с., тип двигател</w:t>
      </w:r>
      <w:proofErr w:type="gramStart"/>
      <w:r w:rsidRPr="00095A32">
        <w:rPr>
          <w:sz w:val="24"/>
          <w:szCs w:val="24"/>
        </w:rPr>
        <w:t>я-</w:t>
      </w:r>
      <w:proofErr w:type="gramEnd"/>
      <w:r w:rsidRPr="00095A32">
        <w:rPr>
          <w:sz w:val="24"/>
          <w:szCs w:val="24"/>
        </w:rPr>
        <w:t xml:space="preserve"> бензиновый; экологический класс- третий; разрешенная максимальная масса- 7735 кг, масса без нагрузки- 4680 кг, номер кузова: Х1М3205Н090004451; ПТС 52 МТ 995503, государственный регистрационный знак – КО 861 54.</w:t>
      </w:r>
    </w:p>
    <w:p w:rsidR="009C38DB" w:rsidRPr="00095A32" w:rsidRDefault="009C38DB" w:rsidP="009C38DB">
      <w:pPr>
        <w:ind w:firstLine="567"/>
        <w:jc w:val="both"/>
        <w:rPr>
          <w:sz w:val="24"/>
          <w:szCs w:val="24"/>
        </w:rPr>
      </w:pPr>
      <w:r w:rsidRPr="00095A32">
        <w:rPr>
          <w:sz w:val="24"/>
          <w:szCs w:val="24"/>
        </w:rPr>
        <w:t xml:space="preserve"> Начальный (минимальный) размер арендной платы согласно отчет</w:t>
      </w:r>
      <w:proofErr w:type="gramStart"/>
      <w:r w:rsidRPr="00095A32">
        <w:rPr>
          <w:sz w:val="24"/>
          <w:szCs w:val="24"/>
        </w:rPr>
        <w:t>у ООО</w:t>
      </w:r>
      <w:proofErr w:type="gramEnd"/>
      <w:r w:rsidRPr="00095A32">
        <w:rPr>
          <w:sz w:val="24"/>
          <w:szCs w:val="24"/>
        </w:rPr>
        <w:t xml:space="preserve"> «Экспертное Бюро «Оценка» от 10.07.2020 г. № 713 «Об определении рыночной стоимости арендной платы за пользование транспортным средством ПАЗ 32054, </w:t>
      </w:r>
      <w:proofErr w:type="spellStart"/>
      <w:r w:rsidRPr="00095A32">
        <w:rPr>
          <w:sz w:val="24"/>
          <w:szCs w:val="24"/>
        </w:rPr>
        <w:t>Гос</w:t>
      </w:r>
      <w:proofErr w:type="spellEnd"/>
      <w:r w:rsidRPr="00095A32">
        <w:rPr>
          <w:sz w:val="24"/>
          <w:szCs w:val="24"/>
        </w:rPr>
        <w:t xml:space="preserve">. номер: КО 861 54», составляет </w:t>
      </w:r>
      <w:r>
        <w:rPr>
          <w:sz w:val="24"/>
          <w:szCs w:val="24"/>
        </w:rPr>
        <w:t xml:space="preserve">37540 </w:t>
      </w:r>
      <w:r w:rsidRPr="00095A32">
        <w:rPr>
          <w:sz w:val="24"/>
          <w:szCs w:val="24"/>
        </w:rPr>
        <w:t>(</w:t>
      </w:r>
      <w:r>
        <w:rPr>
          <w:sz w:val="24"/>
          <w:szCs w:val="24"/>
        </w:rPr>
        <w:t>тридцать пять тысяч пятьсот сорок</w:t>
      </w:r>
      <w:r w:rsidRPr="00095A32">
        <w:rPr>
          <w:sz w:val="24"/>
          <w:szCs w:val="24"/>
        </w:rPr>
        <w:t xml:space="preserve">) рублей 00 копеек с НДС в </w:t>
      </w:r>
      <w:r>
        <w:rPr>
          <w:sz w:val="24"/>
          <w:szCs w:val="24"/>
        </w:rPr>
        <w:t>год</w:t>
      </w:r>
      <w:r w:rsidRPr="00095A32">
        <w:rPr>
          <w:sz w:val="24"/>
          <w:szCs w:val="24"/>
        </w:rPr>
        <w:t>.</w:t>
      </w:r>
    </w:p>
    <w:p w:rsidR="009C38DB" w:rsidRPr="00095A32" w:rsidRDefault="009C38DB" w:rsidP="009C38DB">
      <w:pPr>
        <w:ind w:firstLine="567"/>
        <w:jc w:val="both"/>
        <w:rPr>
          <w:sz w:val="24"/>
          <w:szCs w:val="24"/>
        </w:rPr>
      </w:pPr>
      <w:r w:rsidRPr="00095A32">
        <w:rPr>
          <w:sz w:val="24"/>
          <w:szCs w:val="24"/>
        </w:rPr>
        <w:t xml:space="preserve"> Шаг аукциона 5% от начального (минимального) размера арендной платы – </w:t>
      </w:r>
      <w:r>
        <w:rPr>
          <w:sz w:val="24"/>
          <w:szCs w:val="24"/>
        </w:rPr>
        <w:t>1877</w:t>
      </w:r>
      <w:r w:rsidRPr="00095A32">
        <w:rPr>
          <w:sz w:val="24"/>
          <w:szCs w:val="24"/>
        </w:rPr>
        <w:t xml:space="preserve"> (</w:t>
      </w:r>
      <w:r>
        <w:rPr>
          <w:sz w:val="24"/>
          <w:szCs w:val="24"/>
        </w:rPr>
        <w:t xml:space="preserve">одна тысяча семьдесят семь) </w:t>
      </w:r>
      <w:r w:rsidRPr="00095A32">
        <w:rPr>
          <w:sz w:val="24"/>
          <w:szCs w:val="24"/>
        </w:rPr>
        <w:t xml:space="preserve">рублей </w:t>
      </w:r>
      <w:r>
        <w:rPr>
          <w:sz w:val="24"/>
          <w:szCs w:val="24"/>
        </w:rPr>
        <w:t>00</w:t>
      </w:r>
      <w:r w:rsidRPr="00095A32">
        <w:rPr>
          <w:sz w:val="24"/>
          <w:szCs w:val="24"/>
        </w:rPr>
        <w:t xml:space="preserve"> копеек.</w:t>
      </w:r>
    </w:p>
    <w:p w:rsidR="009C38DB" w:rsidRPr="00095A32" w:rsidRDefault="009C38DB" w:rsidP="009C38DB">
      <w:pPr>
        <w:ind w:firstLine="567"/>
        <w:jc w:val="both"/>
        <w:rPr>
          <w:sz w:val="24"/>
          <w:szCs w:val="24"/>
        </w:rPr>
      </w:pPr>
      <w:r w:rsidRPr="00095A32">
        <w:rPr>
          <w:sz w:val="24"/>
          <w:szCs w:val="24"/>
        </w:rPr>
        <w:t>Срок аренды: 5 (пять) лет.</w:t>
      </w:r>
    </w:p>
    <w:p w:rsidR="009C38DB" w:rsidRPr="00095A32" w:rsidRDefault="009C38DB" w:rsidP="009C38DB">
      <w:pPr>
        <w:shd w:val="clear" w:color="auto" w:fill="FFFFFF"/>
        <w:ind w:firstLine="567"/>
        <w:jc w:val="center"/>
        <w:rPr>
          <w:b/>
          <w:color w:val="000000"/>
          <w:sz w:val="24"/>
          <w:szCs w:val="24"/>
        </w:rPr>
      </w:pPr>
    </w:p>
    <w:p w:rsidR="009C38DB" w:rsidRPr="00095A32" w:rsidRDefault="009C38DB" w:rsidP="009C38DB">
      <w:pPr>
        <w:shd w:val="clear" w:color="auto" w:fill="FFFFFF"/>
        <w:ind w:firstLine="567"/>
        <w:jc w:val="center"/>
        <w:rPr>
          <w:b/>
          <w:color w:val="000000"/>
          <w:sz w:val="24"/>
          <w:szCs w:val="24"/>
        </w:rPr>
      </w:pPr>
      <w:r w:rsidRPr="00095A32">
        <w:rPr>
          <w:b/>
          <w:color w:val="000000"/>
          <w:sz w:val="24"/>
          <w:szCs w:val="24"/>
        </w:rPr>
        <w:t>4. Условия участия в аукционе</w:t>
      </w:r>
    </w:p>
    <w:p w:rsidR="009C38DB" w:rsidRPr="00095A32" w:rsidRDefault="009C38DB" w:rsidP="009C38DB">
      <w:pPr>
        <w:shd w:val="clear" w:color="auto" w:fill="FFFFFF"/>
        <w:ind w:firstLine="567"/>
        <w:jc w:val="both"/>
        <w:rPr>
          <w:color w:val="000000"/>
          <w:sz w:val="24"/>
          <w:szCs w:val="24"/>
        </w:rPr>
      </w:pPr>
      <w:r w:rsidRPr="00095A32">
        <w:rPr>
          <w:color w:val="000000"/>
          <w:sz w:val="24"/>
          <w:szCs w:val="24"/>
        </w:rPr>
        <w:t>4.1. Участником аукциона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заключение договора.</w:t>
      </w:r>
    </w:p>
    <w:p w:rsidR="009C38DB" w:rsidRPr="00095A32" w:rsidRDefault="009C38DB" w:rsidP="009C38DB">
      <w:pPr>
        <w:shd w:val="clear" w:color="auto" w:fill="FFFFFF"/>
        <w:ind w:firstLine="567"/>
        <w:jc w:val="both"/>
        <w:rPr>
          <w:sz w:val="24"/>
          <w:szCs w:val="24"/>
        </w:rPr>
      </w:pPr>
      <w:r w:rsidRPr="00095A32">
        <w:rPr>
          <w:sz w:val="24"/>
          <w:szCs w:val="24"/>
        </w:rPr>
        <w:t>4.2. Участники аукциона должны соответствовать требованиям, установленным законодательством Российской Федерации к таким участникам:</w:t>
      </w:r>
    </w:p>
    <w:p w:rsidR="009C38DB" w:rsidRPr="00095A32" w:rsidRDefault="009C38DB" w:rsidP="009C38DB">
      <w:pPr>
        <w:shd w:val="clear" w:color="auto" w:fill="FFFFFF"/>
        <w:ind w:firstLine="567"/>
        <w:jc w:val="both"/>
        <w:rPr>
          <w:sz w:val="24"/>
          <w:szCs w:val="24"/>
        </w:rPr>
      </w:pPr>
      <w:r w:rsidRPr="00095A32">
        <w:rPr>
          <w:sz w:val="24"/>
          <w:szCs w:val="24"/>
        </w:rPr>
        <w:t>1) отсутствие в отношении участника аукциона - юридического лица процедуры ликвидации и/или отсутствие решения арбитражного суда о признании участника конкурса или аукциона - юридического лица, индивидуального предпринимателя банкротом и об открытии конкурсного производства;</w:t>
      </w:r>
    </w:p>
    <w:p w:rsidR="009C38DB" w:rsidRPr="00095A32" w:rsidRDefault="009C38DB" w:rsidP="009C38DB">
      <w:pPr>
        <w:shd w:val="clear" w:color="auto" w:fill="FFFFFF"/>
        <w:ind w:firstLine="567"/>
        <w:jc w:val="both"/>
        <w:rPr>
          <w:sz w:val="24"/>
          <w:szCs w:val="24"/>
        </w:rPr>
      </w:pPr>
      <w:r w:rsidRPr="00095A32">
        <w:rPr>
          <w:sz w:val="24"/>
          <w:szCs w:val="24"/>
        </w:rPr>
        <w:t>2) отсутствие применения в отношении участника аукциона административного наказания в виде приостановления деятельности в порядке, предусмотренном Российской Федерации об административных правонарушениях, на день подачи заявки на участие в конкурсе или заявки на участие в аукционе.</w:t>
      </w:r>
    </w:p>
    <w:p w:rsidR="009C38DB" w:rsidRPr="00095A32" w:rsidRDefault="009C38DB" w:rsidP="009C38DB">
      <w:pPr>
        <w:shd w:val="clear" w:color="auto" w:fill="FFFFFF"/>
        <w:ind w:firstLine="567"/>
        <w:jc w:val="both"/>
        <w:rPr>
          <w:sz w:val="24"/>
          <w:szCs w:val="24"/>
        </w:rPr>
      </w:pPr>
    </w:p>
    <w:p w:rsidR="009C38DB" w:rsidRPr="00095A32" w:rsidRDefault="009C38DB" w:rsidP="009C38DB">
      <w:pPr>
        <w:autoSpaceDE w:val="0"/>
        <w:autoSpaceDN w:val="0"/>
        <w:adjustRightInd w:val="0"/>
        <w:jc w:val="center"/>
        <w:rPr>
          <w:b/>
          <w:bCs/>
          <w:sz w:val="24"/>
          <w:szCs w:val="24"/>
        </w:rPr>
      </w:pPr>
      <w:r w:rsidRPr="00095A32">
        <w:rPr>
          <w:b/>
          <w:sz w:val="24"/>
          <w:szCs w:val="24"/>
        </w:rPr>
        <w:lastRenderedPageBreak/>
        <w:t xml:space="preserve">5. </w:t>
      </w:r>
      <w:r w:rsidRPr="00095A32">
        <w:rPr>
          <w:b/>
          <w:bCs/>
          <w:sz w:val="24"/>
          <w:szCs w:val="24"/>
        </w:rPr>
        <w:t>Срок, место и порядок предоставления аукционной документации</w:t>
      </w:r>
    </w:p>
    <w:p w:rsidR="009C38DB" w:rsidRPr="00095A32" w:rsidRDefault="009C38DB" w:rsidP="009C38DB">
      <w:pPr>
        <w:pStyle w:val="a6"/>
        <w:spacing w:after="0"/>
        <w:ind w:firstLine="567"/>
        <w:jc w:val="both"/>
        <w:rPr>
          <w:sz w:val="24"/>
          <w:szCs w:val="24"/>
        </w:rPr>
      </w:pPr>
      <w:r w:rsidRPr="00095A32">
        <w:rPr>
          <w:sz w:val="24"/>
          <w:szCs w:val="24"/>
        </w:rPr>
        <w:t xml:space="preserve">5.1. Лицо, желающее заключить договор аренды транспортного средства (претендент), имеет право на ознакомление с аукционной документацией  </w:t>
      </w:r>
      <w:r w:rsidRPr="00E64174">
        <w:rPr>
          <w:sz w:val="24"/>
          <w:szCs w:val="24"/>
        </w:rPr>
        <w:t xml:space="preserve">с </w:t>
      </w:r>
      <w:r w:rsidRPr="0030075F">
        <w:rPr>
          <w:b/>
          <w:sz w:val="24"/>
          <w:szCs w:val="24"/>
        </w:rPr>
        <w:t>04.08.2020 года по 24.08.2020</w:t>
      </w:r>
      <w:r w:rsidRPr="00E64174">
        <w:rPr>
          <w:b/>
          <w:sz w:val="24"/>
          <w:szCs w:val="24"/>
        </w:rPr>
        <w:t xml:space="preserve"> </w:t>
      </w:r>
      <w:r w:rsidRPr="00E64174">
        <w:rPr>
          <w:sz w:val="24"/>
          <w:szCs w:val="24"/>
        </w:rPr>
        <w:t>года</w:t>
      </w:r>
      <w:r w:rsidRPr="00E64174">
        <w:rPr>
          <w:b/>
          <w:sz w:val="24"/>
          <w:szCs w:val="24"/>
        </w:rPr>
        <w:t xml:space="preserve"> </w:t>
      </w:r>
      <w:r w:rsidRPr="00E64174">
        <w:rPr>
          <w:sz w:val="24"/>
          <w:szCs w:val="24"/>
        </w:rPr>
        <w:t>включительно по рабочим дням с 9-00 до 13-00 и с 14-00 до 17-00  часов по адресу</w:t>
      </w:r>
      <w:r w:rsidRPr="00095A32">
        <w:rPr>
          <w:sz w:val="24"/>
          <w:szCs w:val="24"/>
        </w:rPr>
        <w:t xml:space="preserve">: Новосибирская область, </w:t>
      </w:r>
      <w:proofErr w:type="gramStart"/>
      <w:r w:rsidRPr="00095A32">
        <w:rPr>
          <w:sz w:val="24"/>
          <w:szCs w:val="24"/>
        </w:rPr>
        <w:t>г</w:t>
      </w:r>
      <w:proofErr w:type="gramEnd"/>
      <w:r w:rsidRPr="00095A32">
        <w:rPr>
          <w:sz w:val="24"/>
          <w:szCs w:val="24"/>
        </w:rPr>
        <w:t xml:space="preserve">. Татарск, ул. Ленина, 56, кабинет № 5. </w:t>
      </w:r>
      <w:bookmarkStart w:id="0" w:name="_GoBack"/>
      <w:bookmarkEnd w:id="0"/>
      <w:r w:rsidRPr="00095A32">
        <w:rPr>
          <w:sz w:val="24"/>
          <w:szCs w:val="24"/>
        </w:rPr>
        <w:t>Контактное лицо: Никитина Людмила Владимировна (8 383 64) 24282.</w:t>
      </w:r>
    </w:p>
    <w:p w:rsidR="009C38DB" w:rsidRPr="00095A32" w:rsidRDefault="009C38DB" w:rsidP="009C38DB">
      <w:pPr>
        <w:ind w:firstLine="567"/>
        <w:jc w:val="both"/>
        <w:rPr>
          <w:sz w:val="24"/>
          <w:szCs w:val="24"/>
        </w:rPr>
      </w:pPr>
      <w:r w:rsidRPr="00095A32">
        <w:rPr>
          <w:sz w:val="24"/>
          <w:szCs w:val="24"/>
        </w:rPr>
        <w:t xml:space="preserve">5.2. Аукционная документация предоставляется в течение двух рабочих дней со дня получения письменного заявления любого заинтересованного лица. Аукционная документация предоставляется в письменной форме в прошитом виде, скрепленная печатью организатора аукциона. Документация предоставляется бесплатно. </w:t>
      </w:r>
    </w:p>
    <w:p w:rsidR="009C38DB" w:rsidRPr="00095A32" w:rsidRDefault="009C38DB" w:rsidP="009C38DB">
      <w:pPr>
        <w:pStyle w:val="aa"/>
        <w:spacing w:after="0"/>
        <w:ind w:firstLine="567"/>
        <w:jc w:val="both"/>
        <w:rPr>
          <w:b w:val="0"/>
        </w:rPr>
      </w:pPr>
      <w:r w:rsidRPr="00095A32">
        <w:rPr>
          <w:b w:val="0"/>
        </w:rPr>
        <w:t xml:space="preserve">Ознакомиться с аукционной документацией можно также на официальном сайте торгов </w:t>
      </w:r>
      <w:hyperlink r:id="rId10" w:history="1">
        <w:r w:rsidRPr="00095A32">
          <w:rPr>
            <w:rStyle w:val="a5"/>
            <w:b w:val="0"/>
            <w:lang w:val="en-US"/>
          </w:rPr>
          <w:t>www</w:t>
        </w:r>
        <w:r w:rsidRPr="00095A32">
          <w:rPr>
            <w:rStyle w:val="a5"/>
            <w:b w:val="0"/>
          </w:rPr>
          <w:t>.</w:t>
        </w:r>
        <w:r w:rsidRPr="00095A32">
          <w:rPr>
            <w:rStyle w:val="a5"/>
            <w:b w:val="0"/>
            <w:lang w:val="en-US"/>
          </w:rPr>
          <w:t>torgi</w:t>
        </w:r>
        <w:r w:rsidRPr="00095A32">
          <w:rPr>
            <w:rStyle w:val="a5"/>
            <w:b w:val="0"/>
          </w:rPr>
          <w:t>.</w:t>
        </w:r>
        <w:r w:rsidRPr="00095A32">
          <w:rPr>
            <w:rStyle w:val="a5"/>
            <w:b w:val="0"/>
            <w:lang w:val="en-US"/>
          </w:rPr>
          <w:t>gov</w:t>
        </w:r>
        <w:r w:rsidRPr="00095A32">
          <w:rPr>
            <w:rStyle w:val="a5"/>
            <w:b w:val="0"/>
          </w:rPr>
          <w:t>.</w:t>
        </w:r>
        <w:r w:rsidRPr="00095A32">
          <w:rPr>
            <w:rStyle w:val="a5"/>
            <w:b w:val="0"/>
            <w:lang w:val="en-US"/>
          </w:rPr>
          <w:t>ru</w:t>
        </w:r>
      </w:hyperlink>
      <w:r w:rsidRPr="00095A32">
        <w:rPr>
          <w:rFonts w:eastAsia="MS Mincho"/>
          <w:b w:val="0"/>
        </w:rPr>
        <w:t xml:space="preserve"> и на сайте </w:t>
      </w:r>
      <w:hyperlink r:id="rId11" w:history="1">
        <w:r w:rsidRPr="00095A32">
          <w:rPr>
            <w:rStyle w:val="a5"/>
          </w:rPr>
          <w:t xml:space="preserve"> </w:t>
        </w:r>
        <w:r w:rsidRPr="00095A32">
          <w:rPr>
            <w:rStyle w:val="a5"/>
            <w:b w:val="0"/>
          </w:rPr>
          <w:t>regiontatarsk@nso.ru</w:t>
        </w:r>
      </w:hyperlink>
      <w:r w:rsidRPr="00095A32">
        <w:rPr>
          <w:b w:val="0"/>
        </w:rPr>
        <w:t>.</w:t>
      </w:r>
    </w:p>
    <w:p w:rsidR="009C38DB" w:rsidRPr="00095A32" w:rsidRDefault="009C38DB" w:rsidP="009C38DB">
      <w:pPr>
        <w:jc w:val="center"/>
        <w:rPr>
          <w:sz w:val="24"/>
          <w:szCs w:val="24"/>
        </w:rPr>
      </w:pPr>
    </w:p>
    <w:p w:rsidR="009C38DB" w:rsidRPr="00095A32" w:rsidRDefault="009C38DB" w:rsidP="009C38DB">
      <w:pPr>
        <w:jc w:val="center"/>
        <w:rPr>
          <w:b/>
          <w:sz w:val="24"/>
          <w:szCs w:val="24"/>
        </w:rPr>
      </w:pPr>
      <w:r w:rsidRPr="00095A32">
        <w:rPr>
          <w:b/>
          <w:sz w:val="24"/>
          <w:szCs w:val="24"/>
        </w:rPr>
        <w:t>6. Разъяснение положений аукционной документации</w:t>
      </w:r>
    </w:p>
    <w:p w:rsidR="009C38DB" w:rsidRPr="00095A32" w:rsidRDefault="009C38DB" w:rsidP="009C38DB">
      <w:pPr>
        <w:jc w:val="center"/>
        <w:rPr>
          <w:b/>
          <w:sz w:val="24"/>
          <w:szCs w:val="24"/>
        </w:rPr>
      </w:pPr>
      <w:r w:rsidRPr="00095A32">
        <w:rPr>
          <w:b/>
          <w:sz w:val="24"/>
          <w:szCs w:val="24"/>
        </w:rPr>
        <w:t>и внесение в нее изменений</w:t>
      </w:r>
    </w:p>
    <w:p w:rsidR="009C38DB" w:rsidRPr="00095A32" w:rsidRDefault="009C38DB" w:rsidP="009C38DB">
      <w:pPr>
        <w:ind w:firstLine="540"/>
        <w:jc w:val="both"/>
        <w:rPr>
          <w:sz w:val="24"/>
          <w:szCs w:val="24"/>
        </w:rPr>
      </w:pPr>
      <w:r w:rsidRPr="00095A32">
        <w:rPr>
          <w:sz w:val="24"/>
          <w:szCs w:val="24"/>
        </w:rPr>
        <w:t xml:space="preserve">6.1. Любое заинтересованное лицо вправе направить в письменной форме, в том числе в форме электронного документа, организатору аукциона запрос о разъяснении положений аукционной документации. В течение двух рабочих дней с даты поступления указанного запроса организатор аукциона обязан направить в письменной форме или в форме электронного документа разъяснения положений аукционной документации, если указанный запрос поступил к нему не </w:t>
      </w:r>
      <w:proofErr w:type="gramStart"/>
      <w:r w:rsidRPr="00095A32">
        <w:rPr>
          <w:sz w:val="24"/>
          <w:szCs w:val="24"/>
        </w:rPr>
        <w:t>позднее</w:t>
      </w:r>
      <w:proofErr w:type="gramEnd"/>
      <w:r w:rsidRPr="00095A32">
        <w:rPr>
          <w:sz w:val="24"/>
          <w:szCs w:val="24"/>
        </w:rPr>
        <w:t xml:space="preserve"> чем за три рабочих дня до даты окончания срока подачи заявок на участие в аукционе.</w:t>
      </w:r>
    </w:p>
    <w:p w:rsidR="009C38DB" w:rsidRPr="00095A32" w:rsidRDefault="009C38DB" w:rsidP="009C38DB">
      <w:pPr>
        <w:ind w:firstLine="540"/>
        <w:jc w:val="both"/>
        <w:rPr>
          <w:sz w:val="24"/>
          <w:szCs w:val="24"/>
        </w:rPr>
      </w:pPr>
      <w:r w:rsidRPr="00095A32">
        <w:rPr>
          <w:sz w:val="24"/>
          <w:szCs w:val="24"/>
        </w:rPr>
        <w:t xml:space="preserve">6.2. В течение одного дня </w:t>
      </w:r>
      <w:proofErr w:type="gramStart"/>
      <w:r w:rsidRPr="00095A32">
        <w:rPr>
          <w:sz w:val="24"/>
          <w:szCs w:val="24"/>
        </w:rPr>
        <w:t>с даты направления</w:t>
      </w:r>
      <w:proofErr w:type="gramEnd"/>
      <w:r w:rsidRPr="00095A32">
        <w:rPr>
          <w:sz w:val="24"/>
          <w:szCs w:val="24"/>
        </w:rPr>
        <w:t xml:space="preserve"> разъяснения положений аукционной документации по запросу заинтересованного лица такое разъяснение должно быть размещено организатором аукциона на  официальном сайте РФ для размещения информации о проведении торгов </w:t>
      </w:r>
      <w:hyperlink r:id="rId12" w:history="1">
        <w:r w:rsidRPr="00095A32">
          <w:rPr>
            <w:rStyle w:val="a5"/>
            <w:sz w:val="24"/>
            <w:szCs w:val="24"/>
            <w:lang w:val="en-US"/>
          </w:rPr>
          <w:t>www</w:t>
        </w:r>
        <w:r w:rsidRPr="00095A32">
          <w:rPr>
            <w:rStyle w:val="a5"/>
            <w:sz w:val="24"/>
            <w:szCs w:val="24"/>
          </w:rPr>
          <w:t>.</w:t>
        </w:r>
        <w:proofErr w:type="spellStart"/>
        <w:r w:rsidRPr="00095A32">
          <w:rPr>
            <w:rStyle w:val="a5"/>
            <w:sz w:val="24"/>
            <w:szCs w:val="24"/>
            <w:lang w:val="en-US"/>
          </w:rPr>
          <w:t>torgi</w:t>
        </w:r>
        <w:proofErr w:type="spellEnd"/>
        <w:r w:rsidRPr="00095A32">
          <w:rPr>
            <w:rStyle w:val="a5"/>
            <w:sz w:val="24"/>
            <w:szCs w:val="24"/>
          </w:rPr>
          <w:t>.</w:t>
        </w:r>
        <w:proofErr w:type="spellStart"/>
        <w:r w:rsidRPr="00095A32">
          <w:rPr>
            <w:rStyle w:val="a5"/>
            <w:sz w:val="24"/>
            <w:szCs w:val="24"/>
            <w:lang w:val="en-US"/>
          </w:rPr>
          <w:t>gov</w:t>
        </w:r>
        <w:proofErr w:type="spellEnd"/>
        <w:r w:rsidRPr="00095A32">
          <w:rPr>
            <w:rStyle w:val="a5"/>
            <w:sz w:val="24"/>
            <w:szCs w:val="24"/>
          </w:rPr>
          <w:t>.</w:t>
        </w:r>
        <w:proofErr w:type="spellStart"/>
        <w:r w:rsidRPr="00095A32">
          <w:rPr>
            <w:rStyle w:val="a5"/>
            <w:sz w:val="24"/>
            <w:szCs w:val="24"/>
            <w:lang w:val="en-US"/>
          </w:rPr>
          <w:t>ru</w:t>
        </w:r>
        <w:proofErr w:type="spellEnd"/>
      </w:hyperlink>
      <w:r w:rsidRPr="00095A32">
        <w:rPr>
          <w:rStyle w:val="a5"/>
          <w:sz w:val="24"/>
          <w:szCs w:val="24"/>
        </w:rPr>
        <w:t xml:space="preserve"> </w:t>
      </w:r>
      <w:r w:rsidRPr="00095A32">
        <w:rPr>
          <w:sz w:val="24"/>
          <w:szCs w:val="24"/>
        </w:rPr>
        <w:t>с указанием предмета запроса, но без указания заинтересованного лица, от которого поступил запрос. Разъяснение положений аукционной документации не должно изменять ее суть.</w:t>
      </w:r>
    </w:p>
    <w:p w:rsidR="009C38DB" w:rsidRPr="00095A32" w:rsidRDefault="009C38DB" w:rsidP="009C38DB">
      <w:pPr>
        <w:autoSpaceDE w:val="0"/>
        <w:autoSpaceDN w:val="0"/>
        <w:adjustRightInd w:val="0"/>
        <w:ind w:firstLine="426"/>
        <w:jc w:val="both"/>
        <w:rPr>
          <w:sz w:val="24"/>
          <w:szCs w:val="24"/>
        </w:rPr>
      </w:pPr>
      <w:r w:rsidRPr="00095A32">
        <w:rPr>
          <w:sz w:val="24"/>
          <w:szCs w:val="24"/>
        </w:rPr>
        <w:t xml:space="preserve">6.3 Организатор аукциона по собственной инициативе или в соответствии с запросом заинтересованного лица вправе принять решение о внесении изменений в документацию об аукционе не </w:t>
      </w:r>
      <w:proofErr w:type="gramStart"/>
      <w:r w:rsidRPr="00095A32">
        <w:rPr>
          <w:sz w:val="24"/>
          <w:szCs w:val="24"/>
        </w:rPr>
        <w:t>позднее</w:t>
      </w:r>
      <w:proofErr w:type="gramEnd"/>
      <w:r w:rsidRPr="00095A32">
        <w:rPr>
          <w:sz w:val="24"/>
          <w:szCs w:val="24"/>
        </w:rPr>
        <w:t xml:space="preserve"> чем за пять дней до даты окончания подачи заявок на участие в аукционе. Изменение предмета аукциона не допускается. В течение одного дня с даты принятия указанного решения такие изменения размещаются организатором аукциона в порядке, установленном для размещения на официальном сайте торгов извещения о проведен</w:t>
      </w:r>
      <w:proofErr w:type="gramStart"/>
      <w:r w:rsidRPr="00095A32">
        <w:rPr>
          <w:sz w:val="24"/>
          <w:szCs w:val="24"/>
        </w:rPr>
        <w:t>ии ау</w:t>
      </w:r>
      <w:proofErr w:type="gramEnd"/>
      <w:r w:rsidRPr="00095A32">
        <w:rPr>
          <w:sz w:val="24"/>
          <w:szCs w:val="24"/>
        </w:rPr>
        <w:t xml:space="preserve">кциона. В течение двух рабочих дней </w:t>
      </w:r>
      <w:proofErr w:type="gramStart"/>
      <w:r w:rsidRPr="00095A32">
        <w:rPr>
          <w:sz w:val="24"/>
          <w:szCs w:val="24"/>
        </w:rPr>
        <w:t>с даты принятия</w:t>
      </w:r>
      <w:proofErr w:type="gramEnd"/>
      <w:r w:rsidRPr="00095A32">
        <w:rPr>
          <w:sz w:val="24"/>
          <w:szCs w:val="24"/>
        </w:rPr>
        <w:t xml:space="preserve"> указанного решения такие изменения направляются заказными письмами или в форме электронных документов всем заявителям, которым была предоставлена документация об аукционе. При этом срок подачи заявок на участие в конкурсе должен быть продлен таким образом, чтобы </w:t>
      </w:r>
      <w:proofErr w:type="gramStart"/>
      <w:r w:rsidRPr="00095A32">
        <w:rPr>
          <w:sz w:val="24"/>
          <w:szCs w:val="24"/>
        </w:rPr>
        <w:t>с даты размещения</w:t>
      </w:r>
      <w:proofErr w:type="gramEnd"/>
      <w:r w:rsidRPr="00095A32">
        <w:rPr>
          <w:sz w:val="24"/>
          <w:szCs w:val="24"/>
        </w:rPr>
        <w:t xml:space="preserve"> на официальном сайте торгов внесенных изменений в конкурсную документацию до даты окончания срока подачи заявок на участие в конкурсе он составлял не менее двадцати дней</w:t>
      </w:r>
    </w:p>
    <w:p w:rsidR="009C38DB" w:rsidRPr="00095A32" w:rsidRDefault="009C38DB" w:rsidP="009C38DB">
      <w:pPr>
        <w:jc w:val="both"/>
        <w:rPr>
          <w:sz w:val="24"/>
          <w:szCs w:val="24"/>
        </w:rPr>
      </w:pPr>
    </w:p>
    <w:p w:rsidR="009C38DB" w:rsidRPr="00095A32" w:rsidRDefault="009C38DB" w:rsidP="009C38DB">
      <w:pPr>
        <w:shd w:val="clear" w:color="auto" w:fill="FFFFFF"/>
        <w:ind w:firstLine="567"/>
        <w:jc w:val="center"/>
        <w:rPr>
          <w:b/>
          <w:sz w:val="24"/>
          <w:szCs w:val="24"/>
        </w:rPr>
      </w:pPr>
      <w:r w:rsidRPr="00095A32">
        <w:rPr>
          <w:b/>
          <w:color w:val="000000"/>
          <w:sz w:val="24"/>
          <w:szCs w:val="24"/>
        </w:rPr>
        <w:t>7. Порядок подачи заявок на участие в аукционе</w:t>
      </w:r>
    </w:p>
    <w:p w:rsidR="009C38DB" w:rsidRPr="00095A32" w:rsidRDefault="009C38DB" w:rsidP="009C38DB">
      <w:pPr>
        <w:ind w:firstLine="540"/>
        <w:jc w:val="both"/>
        <w:rPr>
          <w:sz w:val="24"/>
          <w:szCs w:val="24"/>
        </w:rPr>
      </w:pPr>
      <w:r w:rsidRPr="00095A32">
        <w:rPr>
          <w:sz w:val="24"/>
          <w:szCs w:val="24"/>
        </w:rPr>
        <w:t xml:space="preserve">7.1. Заявка на участие в аукционе подается в срок и по форме согласно </w:t>
      </w:r>
      <w:r w:rsidRPr="00095A32">
        <w:rPr>
          <w:sz w:val="24"/>
          <w:szCs w:val="24"/>
        </w:rPr>
        <w:br/>
        <w:t>приложению № 1 аукционной документации.</w:t>
      </w:r>
    </w:p>
    <w:p w:rsidR="009C38DB" w:rsidRPr="00095A32" w:rsidRDefault="009C38DB" w:rsidP="009C38DB">
      <w:pPr>
        <w:ind w:firstLine="540"/>
        <w:jc w:val="both"/>
        <w:rPr>
          <w:sz w:val="24"/>
          <w:szCs w:val="24"/>
        </w:rPr>
      </w:pPr>
      <w:r w:rsidRPr="00095A32">
        <w:rPr>
          <w:sz w:val="24"/>
          <w:szCs w:val="24"/>
        </w:rPr>
        <w:t>7.2. Заявка на участие в аукционе должна содержать:</w:t>
      </w:r>
    </w:p>
    <w:p w:rsidR="009C38DB" w:rsidRPr="00095A32" w:rsidRDefault="009C38DB" w:rsidP="009C38DB">
      <w:pPr>
        <w:ind w:firstLine="540"/>
        <w:jc w:val="both"/>
        <w:rPr>
          <w:sz w:val="24"/>
          <w:szCs w:val="24"/>
        </w:rPr>
      </w:pPr>
      <w:r w:rsidRPr="00095A32">
        <w:rPr>
          <w:sz w:val="24"/>
          <w:szCs w:val="24"/>
        </w:rPr>
        <w:t>1.1. сведения и документы о заявителе, подавшем такую заявку:</w:t>
      </w:r>
    </w:p>
    <w:p w:rsidR="009C38DB" w:rsidRPr="00095A32" w:rsidRDefault="009C38DB" w:rsidP="009C38DB">
      <w:pPr>
        <w:ind w:firstLine="540"/>
        <w:jc w:val="both"/>
        <w:rPr>
          <w:sz w:val="24"/>
          <w:szCs w:val="24"/>
        </w:rPr>
      </w:pPr>
      <w:proofErr w:type="gramStart"/>
      <w:r w:rsidRPr="00095A32">
        <w:rPr>
          <w:sz w:val="24"/>
          <w:szCs w:val="24"/>
        </w:rPr>
        <w:t>а)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roofErr w:type="gramEnd"/>
    </w:p>
    <w:p w:rsidR="009C38DB" w:rsidRPr="00095A32" w:rsidRDefault="009C38DB" w:rsidP="009C38DB">
      <w:pPr>
        <w:ind w:firstLine="540"/>
        <w:jc w:val="both"/>
        <w:rPr>
          <w:sz w:val="24"/>
          <w:szCs w:val="24"/>
        </w:rPr>
      </w:pPr>
      <w:proofErr w:type="gramStart"/>
      <w:r w:rsidRPr="00095A32">
        <w:rPr>
          <w:sz w:val="24"/>
          <w:szCs w:val="24"/>
        </w:rPr>
        <w:t>б) полученную не ранее чем за шесть месяцев до даты размещения на официальном сайте торгов извещения о проведении аукциона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даты размещения на официальном сайте торгов извещения о проведении аукциона выписку из единого государственного реестра индивидуальных предпринимателей</w:t>
      </w:r>
      <w:proofErr w:type="gramEnd"/>
      <w:r w:rsidRPr="00095A32">
        <w:rPr>
          <w:sz w:val="24"/>
          <w:szCs w:val="24"/>
        </w:rPr>
        <w:t xml:space="preserve"> </w:t>
      </w:r>
      <w:proofErr w:type="gramStart"/>
      <w:r w:rsidRPr="00095A32">
        <w:rPr>
          <w:sz w:val="24"/>
          <w:szCs w:val="24"/>
        </w:rPr>
        <w:t>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даты размещения на официальном сайте торгов</w:t>
      </w:r>
      <w:proofErr w:type="gramEnd"/>
      <w:r w:rsidRPr="00095A32">
        <w:rPr>
          <w:sz w:val="24"/>
          <w:szCs w:val="24"/>
        </w:rPr>
        <w:t xml:space="preserve"> извещения о проведен</w:t>
      </w:r>
      <w:proofErr w:type="gramStart"/>
      <w:r w:rsidRPr="00095A32">
        <w:rPr>
          <w:sz w:val="24"/>
          <w:szCs w:val="24"/>
        </w:rPr>
        <w:t>ии ау</w:t>
      </w:r>
      <w:proofErr w:type="gramEnd"/>
      <w:r w:rsidRPr="00095A32">
        <w:rPr>
          <w:sz w:val="24"/>
          <w:szCs w:val="24"/>
        </w:rPr>
        <w:t>кциона;</w:t>
      </w:r>
    </w:p>
    <w:p w:rsidR="009C38DB" w:rsidRPr="00095A32" w:rsidRDefault="009C38DB" w:rsidP="009C38DB">
      <w:pPr>
        <w:ind w:firstLine="540"/>
        <w:jc w:val="both"/>
        <w:rPr>
          <w:sz w:val="24"/>
          <w:szCs w:val="24"/>
        </w:rPr>
      </w:pPr>
      <w:r w:rsidRPr="00095A32">
        <w:rPr>
          <w:sz w:val="24"/>
          <w:szCs w:val="24"/>
        </w:rPr>
        <w:t>в)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лицо, заявка на участие в конкурсе должна содержать также доверенность на осуществление действий от имени заявителя, заверенную печатью заявителя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аукционе должна содержать также документ, подтверждающий полномочия такого лица;</w:t>
      </w:r>
    </w:p>
    <w:p w:rsidR="009C38DB" w:rsidRPr="00095A32" w:rsidRDefault="009C38DB" w:rsidP="009C38DB">
      <w:pPr>
        <w:ind w:firstLine="540"/>
        <w:jc w:val="both"/>
        <w:rPr>
          <w:sz w:val="24"/>
          <w:szCs w:val="24"/>
        </w:rPr>
      </w:pPr>
      <w:proofErr w:type="gramStart"/>
      <w:r w:rsidRPr="00095A32">
        <w:rPr>
          <w:sz w:val="24"/>
          <w:szCs w:val="24"/>
        </w:rPr>
        <w:t>г) копии учредительных документов заявителя (для юридических лиц);</w:t>
      </w:r>
      <w:proofErr w:type="gramEnd"/>
    </w:p>
    <w:p w:rsidR="009C38DB" w:rsidRPr="00095A32" w:rsidRDefault="009C38DB" w:rsidP="009C38DB">
      <w:pPr>
        <w:ind w:firstLine="540"/>
        <w:jc w:val="both"/>
        <w:rPr>
          <w:sz w:val="24"/>
          <w:szCs w:val="24"/>
        </w:rPr>
      </w:pPr>
      <w:proofErr w:type="spellStart"/>
      <w:r w:rsidRPr="00095A32">
        <w:rPr>
          <w:sz w:val="24"/>
          <w:szCs w:val="24"/>
        </w:rPr>
        <w:t>д</w:t>
      </w:r>
      <w:proofErr w:type="spellEnd"/>
      <w:r w:rsidRPr="00095A32">
        <w:rPr>
          <w:sz w:val="24"/>
          <w:szCs w:val="24"/>
        </w:rPr>
        <w:t>)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Российской Федерации об административных правонарушениях;</w:t>
      </w:r>
    </w:p>
    <w:p w:rsidR="009C38DB" w:rsidRPr="00095A32" w:rsidRDefault="009C38DB" w:rsidP="009C38DB">
      <w:pPr>
        <w:ind w:firstLine="540"/>
        <w:jc w:val="both"/>
        <w:rPr>
          <w:sz w:val="24"/>
          <w:szCs w:val="24"/>
        </w:rPr>
      </w:pPr>
      <w:r w:rsidRPr="00095A32">
        <w:rPr>
          <w:sz w:val="24"/>
          <w:szCs w:val="24"/>
        </w:rPr>
        <w:lastRenderedPageBreak/>
        <w:t xml:space="preserve">При получении заявки на участие в аукционе, поданной в форме электронного документа, организатор аукциона, специализированная организация обязаны подтвердить в письменной форме или в форме электронного документа ее получение в течение одного рабочего дня </w:t>
      </w:r>
      <w:proofErr w:type="gramStart"/>
      <w:r w:rsidRPr="00095A32">
        <w:rPr>
          <w:sz w:val="24"/>
          <w:szCs w:val="24"/>
        </w:rPr>
        <w:t>с даты получения</w:t>
      </w:r>
      <w:proofErr w:type="gramEnd"/>
      <w:r w:rsidRPr="00095A32">
        <w:rPr>
          <w:sz w:val="24"/>
          <w:szCs w:val="24"/>
        </w:rPr>
        <w:t xml:space="preserve"> такой заявки.</w:t>
      </w:r>
    </w:p>
    <w:p w:rsidR="009C38DB" w:rsidRPr="00095A32" w:rsidRDefault="009C38DB" w:rsidP="009C38DB">
      <w:pPr>
        <w:ind w:firstLine="540"/>
        <w:jc w:val="both"/>
        <w:rPr>
          <w:sz w:val="24"/>
          <w:szCs w:val="24"/>
        </w:rPr>
      </w:pPr>
      <w:r w:rsidRPr="00095A32">
        <w:rPr>
          <w:sz w:val="24"/>
          <w:szCs w:val="24"/>
        </w:rPr>
        <w:t>7.3. Заявитель вправе подать только одну заявку в отношении каждого предмета аукциона (лота).</w:t>
      </w:r>
    </w:p>
    <w:p w:rsidR="009C38DB" w:rsidRPr="00095A32" w:rsidRDefault="009C38DB" w:rsidP="009C38DB">
      <w:pPr>
        <w:ind w:firstLine="540"/>
        <w:jc w:val="both"/>
        <w:rPr>
          <w:sz w:val="24"/>
          <w:szCs w:val="24"/>
        </w:rPr>
      </w:pPr>
      <w:r w:rsidRPr="00095A32">
        <w:rPr>
          <w:sz w:val="24"/>
          <w:szCs w:val="24"/>
        </w:rPr>
        <w:t xml:space="preserve">7.4. Прием заявок на участие в аукционе прекращается </w:t>
      </w:r>
      <w:proofErr w:type="gramStart"/>
      <w:r w:rsidRPr="00095A32">
        <w:rPr>
          <w:sz w:val="24"/>
          <w:szCs w:val="24"/>
        </w:rPr>
        <w:t>в указанный в извещении о проведении аукциона день рассмотрения заявок на участие в аукционе</w:t>
      </w:r>
      <w:proofErr w:type="gramEnd"/>
      <w:r w:rsidRPr="00095A32">
        <w:rPr>
          <w:sz w:val="24"/>
          <w:szCs w:val="24"/>
        </w:rPr>
        <w:t xml:space="preserve"> непосредственно перед началом рассмотрения заявок.</w:t>
      </w:r>
    </w:p>
    <w:p w:rsidR="009C38DB" w:rsidRPr="00095A32" w:rsidRDefault="009C38DB" w:rsidP="009C38DB">
      <w:pPr>
        <w:ind w:firstLine="540"/>
        <w:jc w:val="both"/>
        <w:rPr>
          <w:sz w:val="24"/>
          <w:szCs w:val="24"/>
        </w:rPr>
      </w:pPr>
      <w:r w:rsidRPr="00095A32">
        <w:rPr>
          <w:sz w:val="24"/>
          <w:szCs w:val="24"/>
        </w:rPr>
        <w:t>7.5. Каждая заявка на участие в аукционе, поступившая в срок, указанный в извещении о проведен</w:t>
      </w:r>
      <w:proofErr w:type="gramStart"/>
      <w:r w:rsidRPr="00095A32">
        <w:rPr>
          <w:sz w:val="24"/>
          <w:szCs w:val="24"/>
        </w:rPr>
        <w:t>ии ау</w:t>
      </w:r>
      <w:proofErr w:type="gramEnd"/>
      <w:r w:rsidRPr="00095A32">
        <w:rPr>
          <w:sz w:val="24"/>
          <w:szCs w:val="24"/>
        </w:rPr>
        <w:t>кциона, регистрируется организатором аукциона или специализированной организацией. По требованию заявителя организатор аукциона или специализированная организация выдают расписку в получении такой заявки с указанием даты и времени ее получения.</w:t>
      </w:r>
    </w:p>
    <w:p w:rsidR="009C38DB" w:rsidRPr="00095A32" w:rsidRDefault="009C38DB" w:rsidP="009C38DB">
      <w:pPr>
        <w:ind w:firstLine="540"/>
        <w:jc w:val="both"/>
        <w:rPr>
          <w:sz w:val="24"/>
          <w:szCs w:val="24"/>
        </w:rPr>
      </w:pPr>
      <w:r w:rsidRPr="00095A32">
        <w:rPr>
          <w:sz w:val="24"/>
          <w:szCs w:val="24"/>
        </w:rPr>
        <w:t xml:space="preserve">7.6. Полученные после окончания установленного срока приема заявок на участие в аукционе заявки не рассматриваются и в тот же день возвращаются соответствующим заявителям. В случае если было установлено требование о внесении задатка, организатор аукциона обязан вернуть задаток указанным заявителям в течение пяти рабочих дней </w:t>
      </w:r>
      <w:proofErr w:type="gramStart"/>
      <w:r w:rsidRPr="00095A32">
        <w:rPr>
          <w:sz w:val="24"/>
          <w:szCs w:val="24"/>
        </w:rPr>
        <w:t>с даты подписания</w:t>
      </w:r>
      <w:proofErr w:type="gramEnd"/>
      <w:r w:rsidRPr="00095A32">
        <w:rPr>
          <w:sz w:val="24"/>
          <w:szCs w:val="24"/>
        </w:rPr>
        <w:t xml:space="preserve"> протокола аукциона.</w:t>
      </w:r>
    </w:p>
    <w:p w:rsidR="009C38DB" w:rsidRPr="00095A32" w:rsidRDefault="009C38DB" w:rsidP="009C38DB">
      <w:pPr>
        <w:ind w:firstLine="540"/>
        <w:jc w:val="both"/>
        <w:rPr>
          <w:sz w:val="24"/>
          <w:szCs w:val="24"/>
        </w:rPr>
      </w:pPr>
      <w:r w:rsidRPr="00095A32">
        <w:rPr>
          <w:sz w:val="24"/>
          <w:szCs w:val="24"/>
        </w:rPr>
        <w:t xml:space="preserve">7.7 Заявитель вправе отозвать заявку в любое время до установленных даты и времени начала рассмотрения заявок на участие в аукционе. В случае если было установлено требование о внесении задатка, организатор аукциона обязан вернуть задаток указанному заявителю в течение пяти рабочих дней </w:t>
      </w:r>
      <w:proofErr w:type="gramStart"/>
      <w:r w:rsidRPr="00095A32">
        <w:rPr>
          <w:sz w:val="24"/>
          <w:szCs w:val="24"/>
        </w:rPr>
        <w:t>с даты поступления</w:t>
      </w:r>
      <w:proofErr w:type="gramEnd"/>
      <w:r w:rsidRPr="00095A32">
        <w:rPr>
          <w:sz w:val="24"/>
          <w:szCs w:val="24"/>
        </w:rPr>
        <w:t xml:space="preserve"> организатору аукциона уведомления об отзыве заявки на участие в аукционе.</w:t>
      </w:r>
    </w:p>
    <w:p w:rsidR="009C38DB" w:rsidRPr="00095A32" w:rsidRDefault="009C38DB" w:rsidP="009C38DB">
      <w:pPr>
        <w:ind w:firstLine="540"/>
        <w:jc w:val="both"/>
        <w:rPr>
          <w:sz w:val="24"/>
          <w:szCs w:val="24"/>
        </w:rPr>
      </w:pPr>
      <w:r w:rsidRPr="00095A32">
        <w:rPr>
          <w:sz w:val="24"/>
          <w:szCs w:val="24"/>
        </w:rPr>
        <w:t>7.8. В случае если по окончании срока подачи заявок на участие в аукционе подана только одна заявка или не подано ни одной заявки, аукцион признается несостоявшимся. В случае если документацией об аукционе предусмотрено два и более лота, аукцион признается несостоявшимся только в отношении тех лотов, в отношении которых подана только одна заявка или не подано ни одной заявки.</w:t>
      </w:r>
    </w:p>
    <w:p w:rsidR="009C38DB" w:rsidRPr="00095A32" w:rsidRDefault="009C38DB" w:rsidP="009C38DB">
      <w:pPr>
        <w:ind w:firstLine="540"/>
        <w:jc w:val="both"/>
        <w:rPr>
          <w:sz w:val="24"/>
          <w:szCs w:val="24"/>
        </w:rPr>
      </w:pPr>
    </w:p>
    <w:p w:rsidR="009C38DB" w:rsidRPr="00095A32" w:rsidRDefault="009C38DB" w:rsidP="009C38DB">
      <w:pPr>
        <w:shd w:val="clear" w:color="auto" w:fill="FFFFFF"/>
        <w:ind w:firstLine="567"/>
        <w:jc w:val="center"/>
        <w:rPr>
          <w:b/>
          <w:sz w:val="24"/>
          <w:szCs w:val="24"/>
        </w:rPr>
      </w:pPr>
      <w:r w:rsidRPr="00095A32">
        <w:rPr>
          <w:b/>
          <w:color w:val="000000"/>
          <w:sz w:val="24"/>
          <w:szCs w:val="24"/>
        </w:rPr>
        <w:t>8. Порядок рассмотрения заявок на участие в аукционе</w:t>
      </w:r>
    </w:p>
    <w:p w:rsidR="009C38DB" w:rsidRPr="00095A32" w:rsidRDefault="009C38DB" w:rsidP="009C38DB">
      <w:pPr>
        <w:shd w:val="clear" w:color="auto" w:fill="FFFFFF"/>
        <w:ind w:firstLine="567"/>
        <w:jc w:val="both"/>
        <w:rPr>
          <w:color w:val="000000"/>
          <w:sz w:val="24"/>
          <w:szCs w:val="24"/>
        </w:rPr>
      </w:pPr>
      <w:r w:rsidRPr="00095A32">
        <w:rPr>
          <w:color w:val="000000"/>
          <w:sz w:val="24"/>
          <w:szCs w:val="24"/>
        </w:rPr>
        <w:t>8.1. В указанный в информационном сообщении день определения участников аукциона организатор аукциона рассматривает заявки и документы претендентов.</w:t>
      </w:r>
    </w:p>
    <w:p w:rsidR="009C38DB" w:rsidRPr="00095A32" w:rsidRDefault="009C38DB" w:rsidP="009C38DB">
      <w:pPr>
        <w:ind w:firstLine="540"/>
        <w:jc w:val="both"/>
        <w:rPr>
          <w:sz w:val="24"/>
          <w:szCs w:val="24"/>
        </w:rPr>
      </w:pPr>
      <w:r w:rsidRPr="00095A32">
        <w:rPr>
          <w:sz w:val="24"/>
          <w:szCs w:val="24"/>
        </w:rPr>
        <w:t>8.2. </w:t>
      </w:r>
      <w:proofErr w:type="gramStart"/>
      <w:r w:rsidRPr="00095A32">
        <w:rPr>
          <w:sz w:val="24"/>
          <w:szCs w:val="24"/>
        </w:rPr>
        <w:t>В случае установления факта подачи одним заявителем двух и более заявок на участие в аукционе в отношении одного и того же лота при условии, что поданные ранее заявки таким заявителем не отозваны, все заявки на участие в аукционе такого заявителя, поданные в отношении данного лота, не рассматриваются и возвращаются такому заявителю.</w:t>
      </w:r>
      <w:proofErr w:type="gramEnd"/>
    </w:p>
    <w:p w:rsidR="009C38DB" w:rsidRPr="00095A32" w:rsidRDefault="009C38DB" w:rsidP="009C38DB">
      <w:pPr>
        <w:ind w:firstLine="540"/>
        <w:jc w:val="both"/>
        <w:rPr>
          <w:sz w:val="24"/>
          <w:szCs w:val="24"/>
        </w:rPr>
      </w:pPr>
      <w:r w:rsidRPr="00095A32">
        <w:rPr>
          <w:sz w:val="24"/>
          <w:szCs w:val="24"/>
        </w:rPr>
        <w:lastRenderedPageBreak/>
        <w:t>8.3. На основании результатов рассмотрения заявок на участие в аукционе аукционной комиссией принимается решение о допуске к участию в аукционе заявителя и о признании заявителя участником аукциона или об отказе в допуске такого заявителя к участию в аукционе</w:t>
      </w:r>
    </w:p>
    <w:p w:rsidR="009C38DB" w:rsidRPr="00095A32" w:rsidRDefault="009C38DB" w:rsidP="009C38DB">
      <w:pPr>
        <w:shd w:val="clear" w:color="auto" w:fill="FFFFFF"/>
        <w:ind w:firstLine="567"/>
        <w:jc w:val="both"/>
        <w:rPr>
          <w:color w:val="000000"/>
          <w:sz w:val="24"/>
          <w:szCs w:val="24"/>
        </w:rPr>
      </w:pPr>
      <w:r w:rsidRPr="00095A32">
        <w:rPr>
          <w:color w:val="000000"/>
          <w:sz w:val="24"/>
          <w:szCs w:val="24"/>
        </w:rPr>
        <w:t>8.4. Претендент не допускается к участию в аукционе по следующим основаниям:</w:t>
      </w:r>
    </w:p>
    <w:p w:rsidR="009C38DB" w:rsidRPr="00095A32" w:rsidRDefault="009C38DB" w:rsidP="009C38DB">
      <w:pPr>
        <w:ind w:firstLine="540"/>
        <w:jc w:val="both"/>
        <w:rPr>
          <w:i/>
          <w:sz w:val="24"/>
          <w:szCs w:val="24"/>
        </w:rPr>
      </w:pPr>
      <w:r w:rsidRPr="00095A32">
        <w:rPr>
          <w:sz w:val="24"/>
          <w:szCs w:val="24"/>
        </w:rPr>
        <w:t>1) непредставления документов, согласно п. 7.2. аукционной документации либо наличия в таких документах недостоверных сведений</w:t>
      </w:r>
      <w:r w:rsidRPr="00095A32">
        <w:rPr>
          <w:i/>
          <w:sz w:val="24"/>
          <w:szCs w:val="24"/>
        </w:rPr>
        <w:t xml:space="preserve">; </w:t>
      </w:r>
    </w:p>
    <w:p w:rsidR="009C38DB" w:rsidRPr="00095A32" w:rsidRDefault="009C38DB" w:rsidP="009C38DB">
      <w:pPr>
        <w:ind w:firstLine="540"/>
        <w:jc w:val="both"/>
        <w:rPr>
          <w:sz w:val="24"/>
          <w:szCs w:val="24"/>
        </w:rPr>
      </w:pPr>
      <w:r w:rsidRPr="00095A32">
        <w:rPr>
          <w:sz w:val="24"/>
          <w:szCs w:val="24"/>
        </w:rPr>
        <w:t xml:space="preserve">2) несоответствия требованиям, указанным в пункте 4.2 аукционной документации. </w:t>
      </w:r>
    </w:p>
    <w:p w:rsidR="009C38DB" w:rsidRPr="00095A32" w:rsidRDefault="009C38DB" w:rsidP="009C38DB">
      <w:pPr>
        <w:ind w:firstLine="540"/>
        <w:jc w:val="both"/>
        <w:rPr>
          <w:sz w:val="24"/>
          <w:szCs w:val="24"/>
        </w:rPr>
      </w:pPr>
      <w:r w:rsidRPr="00095A32">
        <w:rPr>
          <w:sz w:val="24"/>
          <w:szCs w:val="24"/>
        </w:rPr>
        <w:t xml:space="preserve">3) невнесения задатка, </w:t>
      </w:r>
    </w:p>
    <w:p w:rsidR="009C38DB" w:rsidRPr="00095A32" w:rsidRDefault="009C38DB" w:rsidP="009C38DB">
      <w:pPr>
        <w:ind w:firstLine="540"/>
        <w:jc w:val="both"/>
        <w:rPr>
          <w:sz w:val="24"/>
          <w:szCs w:val="24"/>
        </w:rPr>
      </w:pPr>
      <w:r w:rsidRPr="00095A32">
        <w:rPr>
          <w:sz w:val="24"/>
          <w:szCs w:val="24"/>
        </w:rPr>
        <w:t>4) несоответствия заявки на участие в аукционе требованиям аукционной документации либо документации об аукционе,</w:t>
      </w:r>
    </w:p>
    <w:p w:rsidR="009C38DB" w:rsidRPr="00095A32" w:rsidRDefault="009C38DB" w:rsidP="009C38DB">
      <w:pPr>
        <w:ind w:firstLine="540"/>
        <w:jc w:val="both"/>
        <w:rPr>
          <w:sz w:val="24"/>
          <w:szCs w:val="24"/>
        </w:rPr>
      </w:pPr>
      <w:r w:rsidRPr="00095A32">
        <w:rPr>
          <w:sz w:val="24"/>
          <w:szCs w:val="24"/>
        </w:rPr>
        <w:t>5) наличия решения о ликвидации заявителя - юридического лица или наличие решения арбитражного суда о признании заявителя - юридического лица, индивидуального предпринимателя банкротом и об открытии конкурсного производства;</w:t>
      </w:r>
    </w:p>
    <w:p w:rsidR="009C38DB" w:rsidRPr="00095A32" w:rsidRDefault="009C38DB" w:rsidP="009C38DB">
      <w:pPr>
        <w:ind w:firstLine="540"/>
        <w:jc w:val="both"/>
        <w:rPr>
          <w:sz w:val="24"/>
          <w:szCs w:val="24"/>
        </w:rPr>
      </w:pPr>
      <w:r w:rsidRPr="00095A32">
        <w:rPr>
          <w:sz w:val="24"/>
          <w:szCs w:val="24"/>
        </w:rPr>
        <w:t>6) наличие решения о приостановлении деятельности заявителя в порядке, предусмотренном  Российской Федерации об административных правонарушениях, на день рассмотрения заявки на участие в конкурсе или заявки на участие в аукционе.</w:t>
      </w:r>
    </w:p>
    <w:p w:rsidR="009C38DB" w:rsidRPr="00095A32" w:rsidRDefault="009C38DB" w:rsidP="009C38DB">
      <w:pPr>
        <w:ind w:firstLine="540"/>
        <w:jc w:val="both"/>
        <w:rPr>
          <w:sz w:val="24"/>
          <w:szCs w:val="24"/>
        </w:rPr>
      </w:pPr>
      <w:r w:rsidRPr="00095A32">
        <w:rPr>
          <w:color w:val="000000"/>
          <w:sz w:val="24"/>
          <w:szCs w:val="24"/>
        </w:rPr>
        <w:t>Настоящий перечень оснований отказа для участия в аукционе является исчерпывающим.</w:t>
      </w:r>
    </w:p>
    <w:p w:rsidR="009C38DB" w:rsidRPr="00095A32" w:rsidRDefault="009C38DB" w:rsidP="009C38DB">
      <w:pPr>
        <w:ind w:firstLine="540"/>
        <w:jc w:val="both"/>
        <w:rPr>
          <w:sz w:val="24"/>
          <w:szCs w:val="24"/>
        </w:rPr>
      </w:pPr>
      <w:r w:rsidRPr="00095A32">
        <w:rPr>
          <w:sz w:val="24"/>
          <w:szCs w:val="24"/>
        </w:rPr>
        <w:t xml:space="preserve">В случае установления факта недостоверности сведений, содержащихся в документах, представленных заявителем или участником аукциона в соответствии с п. 7.2 аукционной документации, аукционная комиссия отстраняет такого заявителя или участника аукциона от участия в аукционе на любом этапе их проведения. Протокол об отстранении заявителя или участника аукциона от участия в аукционе подлежит размещению на официальном сайте РФ для размещения информации о проведении торгов </w:t>
      </w:r>
      <w:hyperlink r:id="rId13" w:history="1">
        <w:r w:rsidRPr="00095A32">
          <w:rPr>
            <w:rStyle w:val="a5"/>
            <w:sz w:val="24"/>
            <w:szCs w:val="24"/>
            <w:lang w:val="en-US"/>
          </w:rPr>
          <w:t>www</w:t>
        </w:r>
        <w:r w:rsidRPr="00095A32">
          <w:rPr>
            <w:rStyle w:val="a5"/>
            <w:sz w:val="24"/>
            <w:szCs w:val="24"/>
          </w:rPr>
          <w:t>.</w:t>
        </w:r>
        <w:proofErr w:type="spellStart"/>
        <w:r w:rsidRPr="00095A32">
          <w:rPr>
            <w:rStyle w:val="a5"/>
            <w:sz w:val="24"/>
            <w:szCs w:val="24"/>
            <w:lang w:val="en-US"/>
          </w:rPr>
          <w:t>torgi</w:t>
        </w:r>
        <w:proofErr w:type="spellEnd"/>
        <w:r w:rsidRPr="00095A32">
          <w:rPr>
            <w:rStyle w:val="a5"/>
            <w:sz w:val="24"/>
            <w:szCs w:val="24"/>
          </w:rPr>
          <w:t>.</w:t>
        </w:r>
        <w:proofErr w:type="spellStart"/>
        <w:r w:rsidRPr="00095A32">
          <w:rPr>
            <w:rStyle w:val="a5"/>
            <w:sz w:val="24"/>
            <w:szCs w:val="24"/>
            <w:lang w:val="en-US"/>
          </w:rPr>
          <w:t>gov</w:t>
        </w:r>
        <w:proofErr w:type="spellEnd"/>
        <w:r w:rsidRPr="00095A32">
          <w:rPr>
            <w:rStyle w:val="a5"/>
            <w:sz w:val="24"/>
            <w:szCs w:val="24"/>
          </w:rPr>
          <w:t>.</w:t>
        </w:r>
        <w:proofErr w:type="spellStart"/>
        <w:r w:rsidRPr="00095A32">
          <w:rPr>
            <w:rStyle w:val="a5"/>
            <w:sz w:val="24"/>
            <w:szCs w:val="24"/>
            <w:lang w:val="en-US"/>
          </w:rPr>
          <w:t>ru</w:t>
        </w:r>
        <w:proofErr w:type="spellEnd"/>
      </w:hyperlink>
      <w:r w:rsidRPr="00095A32">
        <w:rPr>
          <w:sz w:val="24"/>
          <w:szCs w:val="24"/>
        </w:rPr>
        <w:t>, в срок не позднее дня, следующего за днем принятия такого решения. При этом в протоколе указываются установленные факты недостоверных сведений.</w:t>
      </w:r>
    </w:p>
    <w:p w:rsidR="009C38DB" w:rsidRPr="00095A32" w:rsidRDefault="009C38DB" w:rsidP="009C38DB">
      <w:pPr>
        <w:ind w:firstLine="540"/>
        <w:jc w:val="both"/>
        <w:rPr>
          <w:sz w:val="24"/>
          <w:szCs w:val="24"/>
        </w:rPr>
      </w:pPr>
      <w:r w:rsidRPr="00095A32">
        <w:rPr>
          <w:sz w:val="24"/>
          <w:szCs w:val="24"/>
        </w:rPr>
        <w:t xml:space="preserve">Протокол ведется аукционной комиссией и подписывается всеми присутствующими на заседании членами аукционной комиссии в день окончания рассмотрения заявок. </w:t>
      </w:r>
      <w:proofErr w:type="gramStart"/>
      <w:r w:rsidRPr="00095A32">
        <w:rPr>
          <w:sz w:val="24"/>
          <w:szCs w:val="24"/>
        </w:rPr>
        <w:t>Протокол должен содержать сведения о заявителях, решение о допуске заявителя к участию в аукционе и признании его участником аукциона или об отказе в допуске к участию в аукционе с обоснованием такого решения и с указанием положений настоящих Правил, которым не соответствует заявитель, положений документации об аукционе, которым не соответствует его заявка на участие в аукционе, положений такой заявки, не соответствующих</w:t>
      </w:r>
      <w:proofErr w:type="gramEnd"/>
      <w:r w:rsidRPr="00095A32">
        <w:rPr>
          <w:sz w:val="24"/>
          <w:szCs w:val="24"/>
        </w:rPr>
        <w:t xml:space="preserve"> требованиям документации об аукционе. Указанный протокол в день окончания рассмотрения заявок на участие в аукционе размещается организатором аукциона на официальном сайте торгов </w:t>
      </w:r>
      <w:hyperlink r:id="rId14" w:history="1">
        <w:r w:rsidRPr="00095A32">
          <w:rPr>
            <w:rStyle w:val="a5"/>
            <w:sz w:val="24"/>
            <w:szCs w:val="24"/>
            <w:lang w:val="en-US"/>
          </w:rPr>
          <w:t>www</w:t>
        </w:r>
        <w:r w:rsidRPr="00095A32">
          <w:rPr>
            <w:rStyle w:val="a5"/>
            <w:sz w:val="24"/>
            <w:szCs w:val="24"/>
          </w:rPr>
          <w:t>.</w:t>
        </w:r>
        <w:proofErr w:type="spellStart"/>
        <w:r w:rsidRPr="00095A32">
          <w:rPr>
            <w:rStyle w:val="a5"/>
            <w:sz w:val="24"/>
            <w:szCs w:val="24"/>
            <w:lang w:val="en-US"/>
          </w:rPr>
          <w:t>torgi</w:t>
        </w:r>
        <w:proofErr w:type="spellEnd"/>
        <w:r w:rsidRPr="00095A32">
          <w:rPr>
            <w:rStyle w:val="a5"/>
            <w:sz w:val="24"/>
            <w:szCs w:val="24"/>
          </w:rPr>
          <w:t>.</w:t>
        </w:r>
        <w:proofErr w:type="spellStart"/>
        <w:r w:rsidRPr="00095A32">
          <w:rPr>
            <w:rStyle w:val="a5"/>
            <w:sz w:val="24"/>
            <w:szCs w:val="24"/>
            <w:lang w:val="en-US"/>
          </w:rPr>
          <w:t>gov</w:t>
        </w:r>
        <w:proofErr w:type="spellEnd"/>
        <w:r w:rsidRPr="00095A32">
          <w:rPr>
            <w:rStyle w:val="a5"/>
            <w:sz w:val="24"/>
            <w:szCs w:val="24"/>
          </w:rPr>
          <w:t>.</w:t>
        </w:r>
        <w:proofErr w:type="spellStart"/>
        <w:r w:rsidRPr="00095A32">
          <w:rPr>
            <w:rStyle w:val="a5"/>
            <w:sz w:val="24"/>
            <w:szCs w:val="24"/>
            <w:lang w:val="en-US"/>
          </w:rPr>
          <w:t>ru</w:t>
        </w:r>
        <w:proofErr w:type="spellEnd"/>
      </w:hyperlink>
      <w:r w:rsidRPr="00095A32">
        <w:rPr>
          <w:sz w:val="24"/>
          <w:szCs w:val="24"/>
        </w:rPr>
        <w:t>.</w:t>
      </w:r>
    </w:p>
    <w:p w:rsidR="009C38DB" w:rsidRPr="00095A32" w:rsidRDefault="009C38DB" w:rsidP="009C38DB">
      <w:pPr>
        <w:ind w:firstLine="540"/>
        <w:jc w:val="both"/>
        <w:rPr>
          <w:sz w:val="24"/>
          <w:szCs w:val="24"/>
        </w:rPr>
      </w:pPr>
      <w:r w:rsidRPr="00095A32">
        <w:rPr>
          <w:sz w:val="24"/>
          <w:szCs w:val="24"/>
        </w:rPr>
        <w:t>Заявителям направляются уведомления о принятых аукционной комиссией решениях не позднее дня, следующего за днем подписания протокола рассмотрения заявок.</w:t>
      </w:r>
    </w:p>
    <w:p w:rsidR="009C38DB" w:rsidRPr="00095A32" w:rsidRDefault="009C38DB" w:rsidP="009C38DB">
      <w:pPr>
        <w:ind w:firstLine="540"/>
        <w:jc w:val="both"/>
        <w:rPr>
          <w:sz w:val="24"/>
          <w:szCs w:val="24"/>
        </w:rPr>
      </w:pPr>
      <w:r w:rsidRPr="00095A32">
        <w:rPr>
          <w:sz w:val="24"/>
          <w:szCs w:val="24"/>
        </w:rPr>
        <w:lastRenderedPageBreak/>
        <w:t>В случае если принято решение об отказе в допуске к участию в аукционе всех заявителей или о признании только одного заявителя участником аукциона, аукцион признается несостоявшимся. В случае если документацией об аукционе предусмотрено два и более лота, аукцион признается несостоявшимся только в отношении того лота, решение об отказе в допуске к участию в котором принято относительно всех заявителей, или решение о допуске к участию в котором и признании участником аукциона принято относительно только одного заявителя.</w:t>
      </w:r>
    </w:p>
    <w:p w:rsidR="009C38DB" w:rsidRPr="00095A32" w:rsidRDefault="009C38DB" w:rsidP="009C38DB">
      <w:pPr>
        <w:shd w:val="clear" w:color="auto" w:fill="FFFFFF"/>
        <w:ind w:firstLine="567"/>
        <w:jc w:val="both"/>
        <w:rPr>
          <w:sz w:val="24"/>
          <w:szCs w:val="24"/>
        </w:rPr>
      </w:pPr>
    </w:p>
    <w:p w:rsidR="009C38DB" w:rsidRPr="00095A32" w:rsidRDefault="009C38DB" w:rsidP="009C38DB">
      <w:pPr>
        <w:shd w:val="clear" w:color="auto" w:fill="FFFFFF"/>
        <w:ind w:firstLine="567"/>
        <w:jc w:val="center"/>
        <w:rPr>
          <w:b/>
          <w:color w:val="000000"/>
          <w:sz w:val="24"/>
          <w:szCs w:val="24"/>
        </w:rPr>
      </w:pPr>
      <w:r w:rsidRPr="00095A32">
        <w:rPr>
          <w:b/>
          <w:color w:val="000000"/>
          <w:sz w:val="24"/>
          <w:szCs w:val="24"/>
        </w:rPr>
        <w:t>9. Порядок проведения аукциона</w:t>
      </w:r>
    </w:p>
    <w:p w:rsidR="009C38DB" w:rsidRPr="00095A32" w:rsidRDefault="009C38DB" w:rsidP="009C38DB">
      <w:pPr>
        <w:shd w:val="clear" w:color="auto" w:fill="FFFFFF"/>
        <w:ind w:firstLine="567"/>
        <w:rPr>
          <w:sz w:val="24"/>
          <w:szCs w:val="24"/>
        </w:rPr>
      </w:pPr>
      <w:r w:rsidRPr="00095A32">
        <w:rPr>
          <w:sz w:val="24"/>
          <w:szCs w:val="24"/>
        </w:rPr>
        <w:t>9.1. В аукционе могут участвовать только заявители, признанные участниками аукциона. Организатор аукциона обязан обеспечить участникам аукциона возможность принять участие в аукционе непосредственно или через своих представителей.</w:t>
      </w:r>
    </w:p>
    <w:p w:rsidR="009C38DB" w:rsidRPr="00095A32" w:rsidRDefault="009C38DB" w:rsidP="009C38DB">
      <w:pPr>
        <w:ind w:firstLine="540"/>
        <w:jc w:val="both"/>
        <w:rPr>
          <w:sz w:val="24"/>
          <w:szCs w:val="24"/>
        </w:rPr>
      </w:pPr>
      <w:r w:rsidRPr="00095A32">
        <w:rPr>
          <w:sz w:val="24"/>
          <w:szCs w:val="24"/>
        </w:rPr>
        <w:t>Аукцион проводится организатором аукциона в присутствии членов аукционной комиссии и участников аукциона (их представителей).</w:t>
      </w:r>
    </w:p>
    <w:p w:rsidR="009C38DB" w:rsidRPr="00095A32" w:rsidRDefault="009C38DB" w:rsidP="009C38DB">
      <w:pPr>
        <w:ind w:firstLine="540"/>
        <w:jc w:val="both"/>
        <w:rPr>
          <w:sz w:val="24"/>
          <w:szCs w:val="24"/>
        </w:rPr>
      </w:pPr>
      <w:r w:rsidRPr="00095A32">
        <w:rPr>
          <w:sz w:val="24"/>
          <w:szCs w:val="24"/>
        </w:rPr>
        <w:t>Аукцион проводится путем повышения начальной (минимальной) цены договора (цены лота), указанной в извещении о проведен</w:t>
      </w:r>
      <w:proofErr w:type="gramStart"/>
      <w:r w:rsidRPr="00095A32">
        <w:rPr>
          <w:sz w:val="24"/>
          <w:szCs w:val="24"/>
        </w:rPr>
        <w:t>ии ау</w:t>
      </w:r>
      <w:proofErr w:type="gramEnd"/>
      <w:r w:rsidRPr="00095A32">
        <w:rPr>
          <w:sz w:val="24"/>
          <w:szCs w:val="24"/>
        </w:rPr>
        <w:t>кциона, на «шаг аукциона».</w:t>
      </w:r>
    </w:p>
    <w:p w:rsidR="009C38DB" w:rsidRPr="00095A32" w:rsidRDefault="009C38DB" w:rsidP="009C38DB">
      <w:pPr>
        <w:ind w:firstLine="540"/>
        <w:jc w:val="both"/>
        <w:rPr>
          <w:sz w:val="24"/>
          <w:szCs w:val="24"/>
        </w:rPr>
      </w:pPr>
      <w:proofErr w:type="gramStart"/>
      <w:r w:rsidRPr="00095A32">
        <w:rPr>
          <w:sz w:val="24"/>
          <w:szCs w:val="24"/>
        </w:rPr>
        <w:t>В случае если после троекратного объявления последнего предложения о цене договора ни один из участников аукциона не заявил о своем намерении предложить более высокую цену договора, аукционист обязан снизить «шаг аукциона» на 0,5 процента начальной (минимальной) цены договора (цены лота), но не ниже 0,5 процента начальной (минимальной) цены договора (цены лота).</w:t>
      </w:r>
      <w:proofErr w:type="gramEnd"/>
    </w:p>
    <w:p w:rsidR="009C38DB" w:rsidRPr="00095A32" w:rsidRDefault="009C38DB" w:rsidP="009C38DB">
      <w:pPr>
        <w:ind w:firstLine="540"/>
        <w:jc w:val="both"/>
        <w:rPr>
          <w:sz w:val="24"/>
          <w:szCs w:val="24"/>
        </w:rPr>
      </w:pPr>
      <w:r w:rsidRPr="00095A32">
        <w:rPr>
          <w:sz w:val="24"/>
          <w:szCs w:val="24"/>
        </w:rPr>
        <w:t>Аукционист выбирается из числа членов аукционной комиссии путем открытого голосования членов аукционной комиссии большинством голосов.</w:t>
      </w:r>
    </w:p>
    <w:p w:rsidR="009C38DB" w:rsidRPr="00095A32" w:rsidRDefault="009C38DB" w:rsidP="009C38DB">
      <w:pPr>
        <w:ind w:firstLine="540"/>
        <w:jc w:val="both"/>
        <w:rPr>
          <w:sz w:val="24"/>
          <w:szCs w:val="24"/>
        </w:rPr>
      </w:pPr>
      <w:r w:rsidRPr="00095A32">
        <w:rPr>
          <w:sz w:val="24"/>
          <w:szCs w:val="24"/>
        </w:rPr>
        <w:t>9.2. Аукцион проводится в следующем порядке:</w:t>
      </w:r>
    </w:p>
    <w:p w:rsidR="009C38DB" w:rsidRPr="00095A32" w:rsidRDefault="009C38DB" w:rsidP="009C38DB">
      <w:pPr>
        <w:ind w:firstLine="540"/>
        <w:jc w:val="both"/>
        <w:rPr>
          <w:sz w:val="24"/>
          <w:szCs w:val="24"/>
        </w:rPr>
      </w:pPr>
      <w:r w:rsidRPr="00095A32">
        <w:rPr>
          <w:sz w:val="24"/>
          <w:szCs w:val="24"/>
        </w:rPr>
        <w:t>1) аукционная комиссия непосредственно перед началом проведения аукциона регистрирует явившихся на аукцион участников аукциона (их представителей). В случае проведения аукциона по нескольким лотам аукционная комиссия перед началом каждого лота регистрирует явившихся на аукцион участников аукциона, подавших заявки в отношении такого лота (их представителей). При регистрации участникам аукциона (их представителям) выдаются пронумерованные карточки (далее - карточки);</w:t>
      </w:r>
    </w:p>
    <w:p w:rsidR="009C38DB" w:rsidRPr="00095A32" w:rsidRDefault="009C38DB" w:rsidP="009C38DB">
      <w:pPr>
        <w:ind w:firstLine="540"/>
        <w:jc w:val="both"/>
        <w:rPr>
          <w:sz w:val="24"/>
          <w:szCs w:val="24"/>
        </w:rPr>
      </w:pPr>
      <w:r w:rsidRPr="00095A32">
        <w:rPr>
          <w:sz w:val="24"/>
          <w:szCs w:val="24"/>
        </w:rPr>
        <w:t>2) аукцион начинается с объявления аукционистом начала проведения аукциона (лота), номера лота (в случае проведения аукциона по нескольким лотам), предмета договора, начальной (минимальной) цены договора (лота), «шага аукциона», после чего аукционист предлагает участникам аукциона заявлять свои предложения о цене договора;</w:t>
      </w:r>
    </w:p>
    <w:p w:rsidR="009C38DB" w:rsidRPr="00095A32" w:rsidRDefault="009C38DB" w:rsidP="009C38DB">
      <w:pPr>
        <w:ind w:firstLine="540"/>
        <w:jc w:val="both"/>
        <w:rPr>
          <w:sz w:val="24"/>
          <w:szCs w:val="24"/>
        </w:rPr>
      </w:pPr>
      <w:r w:rsidRPr="00095A32">
        <w:rPr>
          <w:sz w:val="24"/>
          <w:szCs w:val="24"/>
        </w:rPr>
        <w:t xml:space="preserve">3) участник аукциона после объявления аукционистом начальной (минимальной) цены договора (цены лота) и цены договора, увеличенной в соответствии с «шагом аукциона», поднимает </w:t>
      </w:r>
      <w:proofErr w:type="gramStart"/>
      <w:r w:rsidRPr="00095A32">
        <w:rPr>
          <w:sz w:val="24"/>
          <w:szCs w:val="24"/>
        </w:rPr>
        <w:t>карточку</w:t>
      </w:r>
      <w:proofErr w:type="gramEnd"/>
      <w:r w:rsidRPr="00095A32">
        <w:rPr>
          <w:sz w:val="24"/>
          <w:szCs w:val="24"/>
        </w:rPr>
        <w:t xml:space="preserve"> в случае если он согласен заключить договор по объявленной цене;</w:t>
      </w:r>
    </w:p>
    <w:p w:rsidR="009C38DB" w:rsidRPr="00095A32" w:rsidRDefault="009C38DB" w:rsidP="009C38DB">
      <w:pPr>
        <w:ind w:firstLine="540"/>
        <w:jc w:val="both"/>
        <w:rPr>
          <w:sz w:val="24"/>
          <w:szCs w:val="24"/>
        </w:rPr>
      </w:pPr>
      <w:r w:rsidRPr="00095A32">
        <w:rPr>
          <w:sz w:val="24"/>
          <w:szCs w:val="24"/>
        </w:rPr>
        <w:lastRenderedPageBreak/>
        <w:t>4) аукционист объявляет номер карточки участника аукциона, который первым поднял карточку после объявления аукционистом начальной (минимальной) цены договора (цены лота) и цены договора, увеличенной в соответствии с «шагом аукциона», а также новую цену договора, увеличенную в соответствии с «шагом аукциона», в соответствии с которым повышается цена;</w:t>
      </w:r>
    </w:p>
    <w:p w:rsidR="009C38DB" w:rsidRPr="00095A32" w:rsidRDefault="009C38DB" w:rsidP="009C38DB">
      <w:pPr>
        <w:ind w:firstLine="540"/>
        <w:jc w:val="both"/>
        <w:rPr>
          <w:sz w:val="24"/>
          <w:szCs w:val="24"/>
        </w:rPr>
      </w:pPr>
      <w:proofErr w:type="gramStart"/>
      <w:r w:rsidRPr="00095A32">
        <w:rPr>
          <w:sz w:val="24"/>
          <w:szCs w:val="24"/>
        </w:rPr>
        <w:t>5) если после троекратного объявления аукционистом цены договора ни один участник аукциона не поднял карточку, участник аукциона, надлежащим образом исполнявший свои обязанности по ранее заключенному договору в отношении имущества, права на которое передаются по договору, и письменно уведомивший организатора аукциона о желании заключить договор (далее - действующий правообладатель), вправе заявить о своем желании заключить договор по объявленной аукционистом цене договора;</w:t>
      </w:r>
      <w:proofErr w:type="gramEnd"/>
    </w:p>
    <w:p w:rsidR="009C38DB" w:rsidRPr="00095A32" w:rsidRDefault="009C38DB" w:rsidP="009C38DB">
      <w:pPr>
        <w:ind w:firstLine="540"/>
        <w:jc w:val="both"/>
        <w:rPr>
          <w:sz w:val="24"/>
          <w:szCs w:val="24"/>
        </w:rPr>
      </w:pPr>
      <w:proofErr w:type="gramStart"/>
      <w:r w:rsidRPr="00095A32">
        <w:rPr>
          <w:sz w:val="24"/>
          <w:szCs w:val="24"/>
        </w:rPr>
        <w:t>6) если действующий правообладатель воспользовался правом, предусмотренным п.5 настоящего Порядка, аукционист вновь предлагает участникам аукциона заявлять свои предложения о цене договора, после чего, в случае если такие предложения были сделаны и после троекратного объявления аукционистом цены договора ни один участник аукциона не поднял карточку, действующий правообладатель вправе снова заявить о своем желании заключить договор по объявленной аукционистом цене договора;</w:t>
      </w:r>
      <w:proofErr w:type="gramEnd"/>
    </w:p>
    <w:p w:rsidR="009C38DB" w:rsidRPr="00095A32" w:rsidRDefault="009C38DB" w:rsidP="009C38DB">
      <w:pPr>
        <w:ind w:firstLine="540"/>
        <w:jc w:val="both"/>
        <w:rPr>
          <w:sz w:val="24"/>
          <w:szCs w:val="24"/>
        </w:rPr>
      </w:pPr>
      <w:r w:rsidRPr="00095A32">
        <w:rPr>
          <w:sz w:val="24"/>
          <w:szCs w:val="24"/>
        </w:rPr>
        <w:t>7) аукцион считается оконченным, если после троекратного объявления аукционистом последнего предложения о цене договора или после заявления действующего правообладателя о своем желании заключить договор по объявленной аукционистом цене договора ни один участник аукциона не поднял карточку. В этом случае аукционист объявляет об окончании проведения аукциона (лота), последнее и предпоследнее предложения о цене договора, номер карточки и наименование победителя аукциона и участника аукциона, сделавшего предпоследнее предложение о цене договора.</w:t>
      </w:r>
    </w:p>
    <w:p w:rsidR="009C38DB" w:rsidRPr="00095A32" w:rsidRDefault="009C38DB" w:rsidP="009C38DB">
      <w:pPr>
        <w:ind w:firstLine="540"/>
        <w:jc w:val="both"/>
        <w:rPr>
          <w:sz w:val="24"/>
          <w:szCs w:val="24"/>
        </w:rPr>
      </w:pPr>
      <w:r w:rsidRPr="00095A32">
        <w:rPr>
          <w:sz w:val="24"/>
          <w:szCs w:val="24"/>
        </w:rPr>
        <w:t xml:space="preserve">Победителем аукциона признается лицо, предложившее наиболее высокую цену договора, либо действующий правообладатель, если он заявил о своем желании заключить договор по объявленной аукционистом наиболее высокой цене договора. </w:t>
      </w:r>
    </w:p>
    <w:p w:rsidR="009C38DB" w:rsidRPr="00095A32" w:rsidRDefault="009C38DB" w:rsidP="009C38DB">
      <w:pPr>
        <w:ind w:firstLine="540"/>
        <w:jc w:val="both"/>
        <w:rPr>
          <w:sz w:val="24"/>
          <w:szCs w:val="24"/>
        </w:rPr>
      </w:pPr>
      <w:proofErr w:type="gramStart"/>
      <w:r w:rsidRPr="00095A32">
        <w:rPr>
          <w:sz w:val="24"/>
          <w:szCs w:val="24"/>
        </w:rPr>
        <w:t>При проведении аукциона организатор аукциона в обязательном порядке осуществляет аудио- или видеозапись аукциона и ведет протокол аукциона, в котором должны содержаться сведения о месте, дате и времени проведения аукциона, об участниках аукциона, о начальной (минимальной) цене договора (цене лота), последнем и предпоследнем предложениях о цене договора, наименовании и месте нахождения (для юридического лица), фамилии, об имени, отчестве, о месте жительства</w:t>
      </w:r>
      <w:proofErr w:type="gramEnd"/>
      <w:r w:rsidRPr="00095A32">
        <w:rPr>
          <w:sz w:val="24"/>
          <w:szCs w:val="24"/>
        </w:rPr>
        <w:t xml:space="preserve"> (для физического лица) победителя аукциона и участника, который сделал предпоследнее предложение о цене договора. Протокол подписывается всеми присутствующими членами аукционной комиссии в день проведения аукциона. Протокол составляется в двух экземплярах, один из которых остается у организатора аукциона. Организатор аукциона в течение трех рабочих дней </w:t>
      </w:r>
      <w:proofErr w:type="gramStart"/>
      <w:r w:rsidRPr="00095A32">
        <w:rPr>
          <w:sz w:val="24"/>
          <w:szCs w:val="24"/>
        </w:rPr>
        <w:t>с даты подписания</w:t>
      </w:r>
      <w:proofErr w:type="gramEnd"/>
      <w:r w:rsidRPr="00095A32">
        <w:rPr>
          <w:sz w:val="24"/>
          <w:szCs w:val="24"/>
        </w:rPr>
        <w:t xml:space="preserve"> протокола передает победителю аукциона один экземпляр протокола и проект договора, который составляется путем включения цены договора, предложенной победителем аукциона, в проект договора, прилагаемый к документации об аукционе.</w:t>
      </w:r>
    </w:p>
    <w:p w:rsidR="009C38DB" w:rsidRPr="00095A32" w:rsidRDefault="009C38DB" w:rsidP="009C38DB">
      <w:pPr>
        <w:ind w:firstLine="540"/>
        <w:jc w:val="both"/>
        <w:rPr>
          <w:sz w:val="24"/>
          <w:szCs w:val="24"/>
        </w:rPr>
      </w:pPr>
      <w:r w:rsidRPr="00095A32">
        <w:rPr>
          <w:sz w:val="24"/>
          <w:szCs w:val="24"/>
        </w:rPr>
        <w:lastRenderedPageBreak/>
        <w:t>Протокол аукциона размещается на официальном сайте торгов организатором аукциона или специализированной организацией в течение дня, следующего за днем подписания указанного протокола.</w:t>
      </w:r>
    </w:p>
    <w:p w:rsidR="009C38DB" w:rsidRPr="00095A32" w:rsidRDefault="009C38DB" w:rsidP="009C38DB">
      <w:pPr>
        <w:ind w:firstLine="540"/>
        <w:jc w:val="both"/>
        <w:rPr>
          <w:sz w:val="24"/>
          <w:szCs w:val="24"/>
        </w:rPr>
      </w:pPr>
      <w:r w:rsidRPr="00095A32">
        <w:rPr>
          <w:sz w:val="24"/>
          <w:szCs w:val="24"/>
        </w:rPr>
        <w:t>Любой участник аукциона вправе осуществлять ауди</w:t>
      </w:r>
      <w:proofErr w:type="gramStart"/>
      <w:r w:rsidRPr="00095A32">
        <w:rPr>
          <w:sz w:val="24"/>
          <w:szCs w:val="24"/>
        </w:rPr>
        <w:t>о-</w:t>
      </w:r>
      <w:proofErr w:type="gramEnd"/>
      <w:r w:rsidRPr="00095A32">
        <w:rPr>
          <w:sz w:val="24"/>
          <w:szCs w:val="24"/>
        </w:rPr>
        <w:t xml:space="preserve"> и/или видеозапись аукциона.</w:t>
      </w:r>
    </w:p>
    <w:p w:rsidR="009C38DB" w:rsidRPr="00095A32" w:rsidRDefault="009C38DB" w:rsidP="009C38DB">
      <w:pPr>
        <w:ind w:firstLine="540"/>
        <w:jc w:val="both"/>
        <w:rPr>
          <w:sz w:val="24"/>
          <w:szCs w:val="24"/>
        </w:rPr>
      </w:pPr>
      <w:r w:rsidRPr="00095A32">
        <w:rPr>
          <w:sz w:val="24"/>
          <w:szCs w:val="24"/>
        </w:rPr>
        <w:t xml:space="preserve">Любой участник аукциона после размещения протокола аукциона вправе направить организатору аукциона в письменной форме, в том числе в форме электронного документа, запрос о разъяснении результатов аукциона. Организатор аукциона в течение двух рабочих дней </w:t>
      </w:r>
      <w:proofErr w:type="gramStart"/>
      <w:r w:rsidRPr="00095A32">
        <w:rPr>
          <w:sz w:val="24"/>
          <w:szCs w:val="24"/>
        </w:rPr>
        <w:t>с даты поступления</w:t>
      </w:r>
      <w:proofErr w:type="gramEnd"/>
      <w:r w:rsidRPr="00095A32">
        <w:rPr>
          <w:sz w:val="24"/>
          <w:szCs w:val="24"/>
        </w:rPr>
        <w:t xml:space="preserve"> такого запроса обязан представить такому участнику аукциона соответствующие разъяснения в письменной форме или в форме электронного документа.</w:t>
      </w:r>
    </w:p>
    <w:p w:rsidR="009C38DB" w:rsidRPr="00095A32" w:rsidRDefault="009C38DB" w:rsidP="009C38DB">
      <w:pPr>
        <w:ind w:firstLine="540"/>
        <w:jc w:val="both"/>
        <w:rPr>
          <w:sz w:val="24"/>
          <w:szCs w:val="24"/>
        </w:rPr>
      </w:pPr>
      <w:proofErr w:type="gramStart"/>
      <w:r w:rsidRPr="00095A32">
        <w:rPr>
          <w:sz w:val="24"/>
          <w:szCs w:val="24"/>
        </w:rPr>
        <w:t>В случае если в аукционе участвовал один участник или в случае если в связи с отсутствием предложений о цене договора, предусматривающих более высокую цену договора, чем начальная (минимальная) цена договора (цена лота), «шаг аукциона» снижен до минимального размера и после троекратного объявления предложения о начальной (минимальной) цене договора (цене лота) не поступило ни одного предложения о цене договора, которое предусматривало</w:t>
      </w:r>
      <w:proofErr w:type="gramEnd"/>
      <w:r w:rsidRPr="00095A32">
        <w:rPr>
          <w:sz w:val="24"/>
          <w:szCs w:val="24"/>
        </w:rPr>
        <w:t xml:space="preserve"> </w:t>
      </w:r>
      <w:proofErr w:type="gramStart"/>
      <w:r w:rsidRPr="00095A32">
        <w:rPr>
          <w:sz w:val="24"/>
          <w:szCs w:val="24"/>
        </w:rPr>
        <w:t>бы</w:t>
      </w:r>
      <w:proofErr w:type="gramEnd"/>
      <w:r w:rsidRPr="00095A32">
        <w:rPr>
          <w:sz w:val="24"/>
          <w:szCs w:val="24"/>
        </w:rPr>
        <w:t xml:space="preserve"> более высокую цену договора, аукцион признается несостоявшимся. В случае если документацией об аукционе предусмотрено два и более лота, решение о признании аукциона </w:t>
      </w:r>
      <w:proofErr w:type="gramStart"/>
      <w:r w:rsidRPr="00095A32">
        <w:rPr>
          <w:sz w:val="24"/>
          <w:szCs w:val="24"/>
        </w:rPr>
        <w:t>несостоявшимся</w:t>
      </w:r>
      <w:proofErr w:type="gramEnd"/>
      <w:r w:rsidRPr="00095A32">
        <w:rPr>
          <w:sz w:val="24"/>
          <w:szCs w:val="24"/>
        </w:rPr>
        <w:t xml:space="preserve"> принимается в отношении каждого лота отдельно.</w:t>
      </w:r>
    </w:p>
    <w:p w:rsidR="009C38DB" w:rsidRPr="00095A32" w:rsidRDefault="009C38DB" w:rsidP="009C38DB">
      <w:pPr>
        <w:ind w:firstLine="540"/>
        <w:jc w:val="both"/>
        <w:rPr>
          <w:sz w:val="24"/>
          <w:szCs w:val="24"/>
        </w:rPr>
      </w:pPr>
      <w:r w:rsidRPr="00095A32">
        <w:rPr>
          <w:sz w:val="24"/>
          <w:szCs w:val="24"/>
        </w:rPr>
        <w:t>Протоколы, составленные в ходе проведения аукциона, заявки на участие в аукционе, документация об аукционе, изменения, внесенные в документацию об аукционе, и разъяснения документации об аукционе, а также аудио- или видеозапись аукциона хранятся организатором аукциона не менее трех лет.</w:t>
      </w:r>
    </w:p>
    <w:p w:rsidR="009C38DB" w:rsidRPr="00095A32" w:rsidRDefault="009C38DB" w:rsidP="009C38DB">
      <w:pPr>
        <w:shd w:val="clear" w:color="auto" w:fill="FFFFFF"/>
        <w:rPr>
          <w:sz w:val="24"/>
          <w:szCs w:val="24"/>
        </w:rPr>
      </w:pPr>
    </w:p>
    <w:p w:rsidR="009C38DB" w:rsidRPr="00095A32" w:rsidRDefault="009C38DB" w:rsidP="009C38DB">
      <w:pPr>
        <w:shd w:val="clear" w:color="auto" w:fill="FFFFFF"/>
        <w:ind w:firstLine="567"/>
        <w:jc w:val="center"/>
        <w:rPr>
          <w:b/>
          <w:sz w:val="24"/>
          <w:szCs w:val="24"/>
        </w:rPr>
      </w:pPr>
      <w:r w:rsidRPr="00095A32">
        <w:rPr>
          <w:b/>
          <w:color w:val="000000"/>
          <w:sz w:val="24"/>
          <w:szCs w:val="24"/>
        </w:rPr>
        <w:t>10. Порядок заключения договора аренды транспортного средства, находящегося в муниципальной собственности Татарского района   по итогам аукциона</w:t>
      </w:r>
    </w:p>
    <w:p w:rsidR="009C38DB" w:rsidRPr="00095A32" w:rsidRDefault="009C38DB" w:rsidP="009C38DB">
      <w:pPr>
        <w:shd w:val="clear" w:color="auto" w:fill="FFFFFF"/>
        <w:ind w:firstLine="540"/>
        <w:jc w:val="both"/>
        <w:rPr>
          <w:sz w:val="24"/>
          <w:szCs w:val="24"/>
        </w:rPr>
      </w:pPr>
      <w:r w:rsidRPr="00095A32">
        <w:rPr>
          <w:sz w:val="24"/>
          <w:szCs w:val="24"/>
        </w:rPr>
        <w:t>10.1 Заключение договора осуществляется в порядке, предусмотренном Гражданским кодексом  Российской Федерации и иными федеральными законами.</w:t>
      </w:r>
    </w:p>
    <w:p w:rsidR="009C38DB" w:rsidRPr="00095A32" w:rsidRDefault="009C38DB" w:rsidP="009C38DB">
      <w:pPr>
        <w:ind w:firstLine="540"/>
        <w:jc w:val="both"/>
        <w:rPr>
          <w:sz w:val="24"/>
          <w:szCs w:val="24"/>
          <w:shd w:val="clear" w:color="auto" w:fill="FFFF00"/>
        </w:rPr>
      </w:pPr>
      <w:r w:rsidRPr="00095A32">
        <w:rPr>
          <w:sz w:val="24"/>
          <w:szCs w:val="24"/>
        </w:rPr>
        <w:t>В срок, предусмотренный для заключения договора, организатор аукциона обязан отказаться от заключения договора с победителем аукциона либо с участником аукциона, с которым заключается такой договор в случае признания победителя аукциона уклонившимся от подписания договора, в случае установления факта:</w:t>
      </w:r>
    </w:p>
    <w:p w:rsidR="009C38DB" w:rsidRPr="00095A32" w:rsidRDefault="009C38DB" w:rsidP="009C38DB">
      <w:pPr>
        <w:ind w:firstLine="540"/>
        <w:jc w:val="both"/>
        <w:rPr>
          <w:sz w:val="24"/>
          <w:szCs w:val="24"/>
          <w:shd w:val="clear" w:color="auto" w:fill="FFFF00"/>
        </w:rPr>
      </w:pPr>
      <w:r w:rsidRPr="00095A32">
        <w:rPr>
          <w:sz w:val="24"/>
          <w:szCs w:val="24"/>
        </w:rPr>
        <w:t>1) проведения ликвидации такого участника аукциона - юридического лица или принятия арбитражным судом решения о признании такого участника аукциона - юридического лица, индивидуального предпринимателя банкротом и об открытии конкурсного производства;</w:t>
      </w:r>
    </w:p>
    <w:p w:rsidR="009C38DB" w:rsidRPr="00095A32" w:rsidRDefault="009C38DB" w:rsidP="009C38DB">
      <w:pPr>
        <w:ind w:firstLine="540"/>
        <w:jc w:val="both"/>
        <w:rPr>
          <w:sz w:val="24"/>
          <w:szCs w:val="24"/>
          <w:shd w:val="clear" w:color="auto" w:fill="FFFF00"/>
        </w:rPr>
      </w:pPr>
      <w:r w:rsidRPr="00095A32">
        <w:rPr>
          <w:sz w:val="24"/>
          <w:szCs w:val="24"/>
        </w:rPr>
        <w:t>2) приостановления деятельности такого лица в порядке, предусмотренном  Российской Федерации об административных правонарушениях;</w:t>
      </w:r>
    </w:p>
    <w:p w:rsidR="009C38DB" w:rsidRPr="00095A32" w:rsidRDefault="009C38DB" w:rsidP="009C38DB">
      <w:pPr>
        <w:ind w:firstLine="540"/>
        <w:jc w:val="both"/>
        <w:rPr>
          <w:sz w:val="24"/>
          <w:szCs w:val="24"/>
        </w:rPr>
      </w:pPr>
      <w:r w:rsidRPr="00095A32">
        <w:rPr>
          <w:sz w:val="24"/>
          <w:szCs w:val="24"/>
        </w:rPr>
        <w:t>3) предоставления таким лицом заведомо ложных сведений, содержащихся в документах.</w:t>
      </w:r>
    </w:p>
    <w:p w:rsidR="009C38DB" w:rsidRPr="00095A32" w:rsidRDefault="009C38DB" w:rsidP="009C38DB">
      <w:pPr>
        <w:ind w:firstLine="540"/>
        <w:jc w:val="both"/>
        <w:rPr>
          <w:sz w:val="24"/>
          <w:szCs w:val="24"/>
          <w:shd w:val="clear" w:color="auto" w:fill="FFFF00"/>
        </w:rPr>
      </w:pPr>
      <w:r w:rsidRPr="00095A32">
        <w:rPr>
          <w:sz w:val="24"/>
          <w:szCs w:val="24"/>
        </w:rPr>
        <w:lastRenderedPageBreak/>
        <w:t>10.2. </w:t>
      </w:r>
      <w:proofErr w:type="gramStart"/>
      <w:r w:rsidRPr="00095A32">
        <w:rPr>
          <w:sz w:val="24"/>
          <w:szCs w:val="24"/>
        </w:rPr>
        <w:t>В случае отказа от заключения договора с победителем аукциона либо при уклонении победителя аукциона от заключения договора с участником аукциона, с которым заключается такой договор, конкурсной комиссией в срок не позднее дня, следующего после дня установления фактов, являющихся основанием для отказа от заключения договора, составляется протокол об отказе от заключения договора, в котором должны содержаться сведения о месте, дате и</w:t>
      </w:r>
      <w:proofErr w:type="gramEnd"/>
      <w:r w:rsidRPr="00095A32">
        <w:rPr>
          <w:sz w:val="24"/>
          <w:szCs w:val="24"/>
        </w:rPr>
        <w:t xml:space="preserve"> времени его составления, о лице, с которым организатор аукциона отказывается заключить договор, сведения о фактах, являющихся основанием для отказа от заключения договора, а также реквизиты документов, подтверждающих такие факты.</w:t>
      </w:r>
    </w:p>
    <w:p w:rsidR="009C38DB" w:rsidRPr="00095A32" w:rsidRDefault="009C38DB" w:rsidP="009C38DB">
      <w:pPr>
        <w:ind w:firstLine="540"/>
        <w:jc w:val="both"/>
        <w:rPr>
          <w:sz w:val="24"/>
          <w:szCs w:val="24"/>
          <w:shd w:val="clear" w:color="auto" w:fill="FFFF00"/>
        </w:rPr>
      </w:pPr>
      <w:r w:rsidRPr="00095A32">
        <w:rPr>
          <w:sz w:val="24"/>
          <w:szCs w:val="24"/>
        </w:rPr>
        <w:t>Протокол подписывается всеми присутствующими членами конкурсной комиссии в день его составления. Протокол составляется в двух экземплярах, один из которых хранится у организатора аукциона.</w:t>
      </w:r>
    </w:p>
    <w:p w:rsidR="009C38DB" w:rsidRPr="00095A32" w:rsidRDefault="009C38DB" w:rsidP="009C38DB">
      <w:pPr>
        <w:ind w:firstLine="540"/>
        <w:jc w:val="both"/>
        <w:rPr>
          <w:sz w:val="24"/>
          <w:szCs w:val="24"/>
        </w:rPr>
      </w:pPr>
      <w:r w:rsidRPr="00095A32">
        <w:rPr>
          <w:sz w:val="24"/>
          <w:szCs w:val="24"/>
        </w:rPr>
        <w:t xml:space="preserve">Указанный протокол размещается организатором аукциона на официальном сайте торгов в течение дня, следующего после дня подписания указанного протокола. Организатор аукциона в течение двух рабочих дней </w:t>
      </w:r>
      <w:proofErr w:type="gramStart"/>
      <w:r w:rsidRPr="00095A32">
        <w:rPr>
          <w:sz w:val="24"/>
          <w:szCs w:val="24"/>
        </w:rPr>
        <w:t>с даты подписания</w:t>
      </w:r>
      <w:proofErr w:type="gramEnd"/>
      <w:r w:rsidRPr="00095A32">
        <w:rPr>
          <w:sz w:val="24"/>
          <w:szCs w:val="24"/>
        </w:rPr>
        <w:t xml:space="preserve"> протокола передает один экземпляр протокола лицу, с которым отказывается заключить договор.</w:t>
      </w:r>
    </w:p>
    <w:p w:rsidR="009C38DB" w:rsidRPr="00095A32" w:rsidRDefault="009C38DB" w:rsidP="009C38DB">
      <w:pPr>
        <w:ind w:firstLine="540"/>
        <w:jc w:val="both"/>
        <w:rPr>
          <w:sz w:val="24"/>
          <w:szCs w:val="24"/>
          <w:shd w:val="clear" w:color="auto" w:fill="FFFF00"/>
        </w:rPr>
      </w:pPr>
      <w:r w:rsidRPr="00095A32">
        <w:rPr>
          <w:sz w:val="24"/>
          <w:szCs w:val="24"/>
        </w:rPr>
        <w:t>10.3. В случае перемены собственника или обладателя имущественного права действие соответствующего договора не прекращается и проведение аукциона не требуется.</w:t>
      </w:r>
    </w:p>
    <w:p w:rsidR="009C38DB" w:rsidRPr="00095A32" w:rsidRDefault="009C38DB" w:rsidP="009C38DB">
      <w:pPr>
        <w:ind w:firstLine="540"/>
        <w:jc w:val="both"/>
        <w:rPr>
          <w:sz w:val="24"/>
          <w:szCs w:val="24"/>
          <w:shd w:val="clear" w:color="auto" w:fill="FFFF00"/>
        </w:rPr>
      </w:pPr>
      <w:r w:rsidRPr="00095A32">
        <w:rPr>
          <w:sz w:val="24"/>
          <w:szCs w:val="24"/>
        </w:rPr>
        <w:t xml:space="preserve">В случае если победитель аукциона или участник аукциона, заявке на </w:t>
      </w:r>
      <w:proofErr w:type="gramStart"/>
      <w:r w:rsidRPr="00095A32">
        <w:rPr>
          <w:sz w:val="24"/>
          <w:szCs w:val="24"/>
        </w:rPr>
        <w:t>участие</w:t>
      </w:r>
      <w:proofErr w:type="gramEnd"/>
      <w:r w:rsidRPr="00095A32">
        <w:rPr>
          <w:sz w:val="24"/>
          <w:szCs w:val="24"/>
        </w:rPr>
        <w:t xml:space="preserve"> в аукционе которого присвоен второй номер, в срок, предусмотренный аукционной документацией, не представил организатору аукциона подписанный договор, победитель аукциона или участник аукциона, заявке на участие в аукционе которого присвоен второй номер, признается уклонившимся от заключения договора.</w:t>
      </w:r>
    </w:p>
    <w:p w:rsidR="009C38DB" w:rsidRPr="00095A32" w:rsidRDefault="009C38DB" w:rsidP="009C38DB">
      <w:pPr>
        <w:ind w:firstLine="540"/>
        <w:jc w:val="both"/>
        <w:rPr>
          <w:sz w:val="24"/>
          <w:szCs w:val="24"/>
        </w:rPr>
      </w:pPr>
      <w:r w:rsidRPr="00095A32">
        <w:rPr>
          <w:sz w:val="24"/>
          <w:szCs w:val="24"/>
        </w:rPr>
        <w:t xml:space="preserve">10.4. В случае если победитель аукциона признан уклонившимся от заключения договора, организатор аукциона вправе обратиться в суд с иском о понуждении победителя аукциона заключить договор, а также о возмещении убытков, причиненных уклонением от заключения договора, либо заключить договор с участником аукциона, заявке на </w:t>
      </w:r>
      <w:proofErr w:type="gramStart"/>
      <w:r w:rsidRPr="00095A32">
        <w:rPr>
          <w:sz w:val="24"/>
          <w:szCs w:val="24"/>
        </w:rPr>
        <w:t>участие</w:t>
      </w:r>
      <w:proofErr w:type="gramEnd"/>
      <w:r w:rsidRPr="00095A32">
        <w:rPr>
          <w:sz w:val="24"/>
          <w:szCs w:val="24"/>
        </w:rPr>
        <w:t xml:space="preserve"> в аукционе которого присвоен второй номер. Организатор аукциона обязан заключить договор с участником аукциона, заявке на участие в аукционе, которого присвоен второй номер, при отказе от заключения договора с победителем аукциона. Организатор аукциона в течение трех рабочих дней с даты подписания протокола об отказе от заключения договора передает участнику аукциона, заявке на </w:t>
      </w:r>
      <w:proofErr w:type="gramStart"/>
      <w:r w:rsidRPr="00095A32">
        <w:rPr>
          <w:sz w:val="24"/>
          <w:szCs w:val="24"/>
        </w:rPr>
        <w:t>участие</w:t>
      </w:r>
      <w:proofErr w:type="gramEnd"/>
      <w:r w:rsidRPr="00095A32">
        <w:rPr>
          <w:sz w:val="24"/>
          <w:szCs w:val="24"/>
        </w:rPr>
        <w:t xml:space="preserve"> в аукционе которого присвоен второй номер, один экземпляр протокола и проект договора, который составляется путем включения условий исполнения договора, предложенных участником аукциона, заявке на участие в аукционе которого присвоен второй номер, в заявке на участие в аукционе, в проект договора, прилагаемый к аукционной документации. Указанный проект договора подписывается участником аукциона, заявке на </w:t>
      </w:r>
      <w:proofErr w:type="gramStart"/>
      <w:r w:rsidRPr="00095A32">
        <w:rPr>
          <w:sz w:val="24"/>
          <w:szCs w:val="24"/>
        </w:rPr>
        <w:t>участие</w:t>
      </w:r>
      <w:proofErr w:type="gramEnd"/>
      <w:r w:rsidRPr="00095A32">
        <w:rPr>
          <w:sz w:val="24"/>
          <w:szCs w:val="24"/>
        </w:rPr>
        <w:t xml:space="preserve"> в аукционе которого присвоен второй номер, в десятидневный срок и представляется организатору аукциона.</w:t>
      </w:r>
    </w:p>
    <w:p w:rsidR="009C38DB" w:rsidRPr="00095A32" w:rsidRDefault="009C38DB" w:rsidP="009C38DB">
      <w:pPr>
        <w:ind w:firstLine="540"/>
        <w:jc w:val="both"/>
        <w:rPr>
          <w:sz w:val="24"/>
          <w:szCs w:val="24"/>
        </w:rPr>
      </w:pPr>
      <w:r w:rsidRPr="00095A32">
        <w:rPr>
          <w:sz w:val="24"/>
          <w:szCs w:val="24"/>
        </w:rPr>
        <w:t xml:space="preserve">При этом заключение договора для участника аукциона, заявке на </w:t>
      </w:r>
      <w:proofErr w:type="gramStart"/>
      <w:r w:rsidRPr="00095A32">
        <w:rPr>
          <w:sz w:val="24"/>
          <w:szCs w:val="24"/>
        </w:rPr>
        <w:t>участие</w:t>
      </w:r>
      <w:proofErr w:type="gramEnd"/>
      <w:r w:rsidRPr="00095A32">
        <w:rPr>
          <w:sz w:val="24"/>
          <w:szCs w:val="24"/>
        </w:rPr>
        <w:t xml:space="preserve"> в аукционе которого присвоен второй номер, является обязательным. В случае уклонения победителя аукциона или участника аукциона, заявке на участие в аукционе которого присвоен второй номер, от заключения договора </w:t>
      </w:r>
      <w:proofErr w:type="gramStart"/>
      <w:r w:rsidRPr="00095A32">
        <w:rPr>
          <w:sz w:val="24"/>
          <w:szCs w:val="24"/>
        </w:rPr>
        <w:t>задаток</w:t>
      </w:r>
      <w:proofErr w:type="gramEnd"/>
      <w:r w:rsidRPr="00095A32">
        <w:rPr>
          <w:sz w:val="24"/>
          <w:szCs w:val="24"/>
        </w:rPr>
        <w:t xml:space="preserve"> внесенный ими не возвращается. В случае уклонения </w:t>
      </w:r>
      <w:r w:rsidRPr="00095A32">
        <w:rPr>
          <w:sz w:val="24"/>
          <w:szCs w:val="24"/>
        </w:rPr>
        <w:lastRenderedPageBreak/>
        <w:t xml:space="preserve">участника аукциона, заявке на </w:t>
      </w:r>
      <w:proofErr w:type="gramStart"/>
      <w:r w:rsidRPr="00095A32">
        <w:rPr>
          <w:sz w:val="24"/>
          <w:szCs w:val="24"/>
        </w:rPr>
        <w:t>участие</w:t>
      </w:r>
      <w:proofErr w:type="gramEnd"/>
      <w:r w:rsidRPr="00095A32">
        <w:rPr>
          <w:sz w:val="24"/>
          <w:szCs w:val="24"/>
        </w:rPr>
        <w:t xml:space="preserve"> в аукционе которого присвоен второй номер, от заключения договора организатор аукциона вправе обратиться в суд с иском о понуждении такого участника заключить договор, а также о возмещении убытков, причиненных уклонением от заключения договора. В случае если договор не заключен с победителем аукциона или с участником аукциона, заявке на </w:t>
      </w:r>
      <w:proofErr w:type="gramStart"/>
      <w:r w:rsidRPr="00095A32">
        <w:rPr>
          <w:sz w:val="24"/>
          <w:szCs w:val="24"/>
        </w:rPr>
        <w:t>участие</w:t>
      </w:r>
      <w:proofErr w:type="gramEnd"/>
      <w:r w:rsidRPr="00095A32">
        <w:rPr>
          <w:sz w:val="24"/>
          <w:szCs w:val="24"/>
        </w:rPr>
        <w:t xml:space="preserve"> в аукционе которого присвоен второй номер, конкурс признается несостоявшимся.</w:t>
      </w:r>
    </w:p>
    <w:p w:rsidR="009C38DB" w:rsidRPr="00095A32" w:rsidRDefault="009C38DB" w:rsidP="009C38DB">
      <w:pPr>
        <w:shd w:val="clear" w:color="auto" w:fill="FFFFFF"/>
        <w:ind w:firstLine="567"/>
        <w:jc w:val="both"/>
        <w:rPr>
          <w:color w:val="000000"/>
          <w:sz w:val="24"/>
          <w:szCs w:val="24"/>
        </w:rPr>
      </w:pPr>
      <w:r w:rsidRPr="00095A32">
        <w:rPr>
          <w:color w:val="000000"/>
          <w:sz w:val="24"/>
          <w:szCs w:val="24"/>
        </w:rPr>
        <w:t xml:space="preserve">10.5. </w:t>
      </w:r>
      <w:proofErr w:type="gramStart"/>
      <w:r w:rsidRPr="00095A32">
        <w:rPr>
          <w:color w:val="000000"/>
          <w:sz w:val="24"/>
          <w:szCs w:val="24"/>
        </w:rPr>
        <w:t>Договор аренды транспортного средства заключается в установленном законодательством порядке, в срок  не менее десяти дней со дня размещения на официальном сайте торгов протокола аукциона либо протокола рассмотрения заявок на участие в аукционе в случае,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w:t>
      </w:r>
      <w:proofErr w:type="gramEnd"/>
    </w:p>
    <w:p w:rsidR="009C38DB" w:rsidRPr="00095A32" w:rsidRDefault="009C38DB" w:rsidP="009C38DB">
      <w:pPr>
        <w:ind w:firstLine="567"/>
        <w:jc w:val="both"/>
        <w:rPr>
          <w:sz w:val="24"/>
          <w:szCs w:val="24"/>
        </w:rPr>
      </w:pPr>
      <w:r w:rsidRPr="00095A32">
        <w:rPr>
          <w:sz w:val="24"/>
          <w:szCs w:val="24"/>
        </w:rPr>
        <w:t>10.6. Размер арендной платы устанавливается по итогам открытого аукциона и пересмотр не подлежит.</w:t>
      </w:r>
    </w:p>
    <w:p w:rsidR="009C38DB" w:rsidRPr="00095A32" w:rsidRDefault="009C38DB" w:rsidP="009C38DB">
      <w:pPr>
        <w:ind w:firstLine="567"/>
        <w:jc w:val="both"/>
        <w:rPr>
          <w:sz w:val="24"/>
          <w:szCs w:val="24"/>
        </w:rPr>
      </w:pPr>
      <w:r w:rsidRPr="00095A32">
        <w:rPr>
          <w:sz w:val="24"/>
          <w:szCs w:val="24"/>
        </w:rPr>
        <w:t xml:space="preserve"> Вносится арендная плата ежемесячно равными долями на счет Арендодателя до 10 числа месяца, за который производится оплата.</w:t>
      </w:r>
    </w:p>
    <w:p w:rsidR="009C38DB" w:rsidRPr="00095A32" w:rsidRDefault="009C38DB" w:rsidP="009C38DB">
      <w:pPr>
        <w:jc w:val="both"/>
        <w:rPr>
          <w:sz w:val="24"/>
          <w:szCs w:val="24"/>
        </w:rPr>
      </w:pPr>
      <w:r w:rsidRPr="00095A32">
        <w:rPr>
          <w:sz w:val="24"/>
          <w:szCs w:val="24"/>
        </w:rPr>
        <w:t>Налоги и платежи, предусмотренные законодательством, уплачиваются Арендатором отдельно, согласно ст. 161 п.3 Налогового кодекса.</w:t>
      </w:r>
    </w:p>
    <w:p w:rsidR="009C38DB" w:rsidRPr="00E64174" w:rsidRDefault="009C38DB" w:rsidP="009C38DB">
      <w:pPr>
        <w:shd w:val="clear" w:color="auto" w:fill="FFFFFF"/>
        <w:ind w:firstLine="567"/>
        <w:jc w:val="both"/>
        <w:rPr>
          <w:b/>
          <w:bCs/>
          <w:sz w:val="24"/>
          <w:szCs w:val="24"/>
        </w:rPr>
      </w:pPr>
      <w:r w:rsidRPr="00E64174">
        <w:rPr>
          <w:spacing w:val="4"/>
          <w:sz w:val="24"/>
          <w:szCs w:val="24"/>
        </w:rPr>
        <w:t>Арендная плата перечисляется, на расчетный счет</w:t>
      </w:r>
      <w:r w:rsidRPr="00E64174">
        <w:rPr>
          <w:sz w:val="24"/>
          <w:szCs w:val="24"/>
        </w:rPr>
        <w:t xml:space="preserve"> на счет УФК по Новосибирской области (Администрация Татарского района) л/</w:t>
      </w:r>
      <w:proofErr w:type="spellStart"/>
      <w:r w:rsidRPr="00E64174">
        <w:rPr>
          <w:sz w:val="24"/>
          <w:szCs w:val="24"/>
        </w:rPr>
        <w:t>сч</w:t>
      </w:r>
      <w:proofErr w:type="spellEnd"/>
      <w:r w:rsidRPr="00E64174">
        <w:rPr>
          <w:sz w:val="24"/>
          <w:szCs w:val="24"/>
        </w:rPr>
        <w:t xml:space="preserve"> 04513015650, ИНН 54531752871, КПП 545301001, ОКТМО 50650101, </w:t>
      </w:r>
      <w:proofErr w:type="spellStart"/>
      <w:proofErr w:type="gramStart"/>
      <w:r w:rsidRPr="00E64174">
        <w:rPr>
          <w:sz w:val="24"/>
          <w:szCs w:val="24"/>
        </w:rPr>
        <w:t>р</w:t>
      </w:r>
      <w:proofErr w:type="spellEnd"/>
      <w:proofErr w:type="gramEnd"/>
      <w:r w:rsidRPr="00E64174">
        <w:rPr>
          <w:sz w:val="24"/>
          <w:szCs w:val="24"/>
        </w:rPr>
        <w:t>/</w:t>
      </w:r>
      <w:proofErr w:type="spellStart"/>
      <w:r w:rsidRPr="00E64174">
        <w:rPr>
          <w:sz w:val="24"/>
          <w:szCs w:val="24"/>
        </w:rPr>
        <w:t>сч</w:t>
      </w:r>
      <w:proofErr w:type="spellEnd"/>
      <w:r w:rsidRPr="00E64174">
        <w:rPr>
          <w:sz w:val="24"/>
          <w:szCs w:val="24"/>
        </w:rPr>
        <w:t xml:space="preserve"> 40101810900000010001 в Сибирское ГУ Банка России  г. Новосибирск, , БИК 045004001, КБК 02311105035050000120 «Доходы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p w:rsidR="009C38DB" w:rsidRPr="00095A32" w:rsidRDefault="009C38DB" w:rsidP="009C38DB">
      <w:pPr>
        <w:ind w:firstLine="567"/>
        <w:rPr>
          <w:color w:val="000000"/>
          <w:sz w:val="24"/>
          <w:szCs w:val="24"/>
        </w:rPr>
      </w:pPr>
      <w:r w:rsidRPr="00E64174">
        <w:rPr>
          <w:color w:val="000000"/>
          <w:sz w:val="24"/>
          <w:szCs w:val="24"/>
        </w:rPr>
        <w:t>10.7. В случае если аукцион признан</w:t>
      </w:r>
      <w:r w:rsidRPr="00095A32">
        <w:rPr>
          <w:color w:val="000000"/>
          <w:sz w:val="24"/>
          <w:szCs w:val="24"/>
        </w:rPr>
        <w:t xml:space="preserve"> несостоявшимся по причине подачи единственной заявки на участие в </w:t>
      </w:r>
      <w:proofErr w:type="gramStart"/>
      <w:r w:rsidRPr="00095A32">
        <w:rPr>
          <w:color w:val="000000"/>
          <w:sz w:val="24"/>
          <w:szCs w:val="24"/>
        </w:rPr>
        <w:t>аукционе</w:t>
      </w:r>
      <w:proofErr w:type="gramEnd"/>
      <w:r w:rsidRPr="00095A32">
        <w:rPr>
          <w:color w:val="000000"/>
          <w:sz w:val="24"/>
          <w:szCs w:val="24"/>
        </w:rPr>
        <w:t xml:space="preserve"> либо признания участником аукциона только одного заявителя, с лицом, подавшим единственную заявку на участие в аукционе, в случае, если указанная заявка соответствует требованиям и условиям, предусмотренным документацией об аукционе, а также с лицом, признанным единственным участником аукциона, организатор аукциона обязан заключить договор на условиях и по цене, которые предусмотрены заявкой на участие в аукционе и документацией об аукционе, но по цене не менее проведен</w:t>
      </w:r>
      <w:proofErr w:type="gramStart"/>
      <w:r w:rsidRPr="00095A32">
        <w:rPr>
          <w:color w:val="000000"/>
          <w:sz w:val="24"/>
          <w:szCs w:val="24"/>
        </w:rPr>
        <w:t>ии ау</w:t>
      </w:r>
      <w:proofErr w:type="gramEnd"/>
      <w:r w:rsidRPr="00095A32">
        <w:rPr>
          <w:color w:val="000000"/>
          <w:sz w:val="24"/>
          <w:szCs w:val="24"/>
        </w:rPr>
        <w:t>кциона начальной (минимальной) цены договора (лота), указанной в извещении.</w:t>
      </w:r>
    </w:p>
    <w:p w:rsidR="009C38DB" w:rsidRPr="00095A32" w:rsidRDefault="009C38DB" w:rsidP="009C38DB">
      <w:pPr>
        <w:ind w:firstLine="540"/>
        <w:jc w:val="both"/>
        <w:rPr>
          <w:sz w:val="24"/>
          <w:szCs w:val="24"/>
        </w:rPr>
      </w:pPr>
      <w:r w:rsidRPr="00095A32">
        <w:rPr>
          <w:sz w:val="24"/>
          <w:szCs w:val="24"/>
        </w:rPr>
        <w:t>В случае если аукцион признан несостоявшимся по основаниям, не указанным в пункте 10.7 настоящего Порядка, организатор аукциона вправе объявить о проведении нового аукциона в установленном порядке. При этом в случае объявления о проведении нового аукциона организатор вправе изменить условия аукциона.</w:t>
      </w:r>
    </w:p>
    <w:p w:rsidR="009C38DB" w:rsidRPr="00095A32" w:rsidRDefault="009C38DB" w:rsidP="009C38DB">
      <w:pPr>
        <w:shd w:val="clear" w:color="auto" w:fill="FFFFFF"/>
        <w:ind w:firstLine="567"/>
        <w:rPr>
          <w:sz w:val="24"/>
          <w:szCs w:val="24"/>
        </w:rPr>
      </w:pPr>
    </w:p>
    <w:p w:rsidR="009C38DB" w:rsidRPr="00095A32" w:rsidRDefault="009C38DB" w:rsidP="009C38DB">
      <w:pPr>
        <w:ind w:firstLine="567"/>
        <w:jc w:val="center"/>
        <w:rPr>
          <w:b/>
          <w:color w:val="000000"/>
          <w:sz w:val="24"/>
          <w:szCs w:val="24"/>
          <w:shd w:val="clear" w:color="auto" w:fill="FFFF00"/>
        </w:rPr>
      </w:pPr>
      <w:r w:rsidRPr="00095A32">
        <w:rPr>
          <w:b/>
          <w:color w:val="000000"/>
          <w:sz w:val="24"/>
          <w:szCs w:val="24"/>
        </w:rPr>
        <w:t>11. Возникновение права аренды на транспортное средство</w:t>
      </w:r>
    </w:p>
    <w:p w:rsidR="009C38DB" w:rsidRPr="00095A32" w:rsidRDefault="009C38DB" w:rsidP="009C38DB">
      <w:pPr>
        <w:ind w:firstLine="567"/>
        <w:jc w:val="both"/>
        <w:rPr>
          <w:color w:val="000000"/>
          <w:sz w:val="24"/>
          <w:szCs w:val="24"/>
        </w:rPr>
      </w:pPr>
      <w:r w:rsidRPr="00095A32">
        <w:rPr>
          <w:color w:val="000000"/>
          <w:sz w:val="24"/>
          <w:szCs w:val="24"/>
        </w:rPr>
        <w:lastRenderedPageBreak/>
        <w:t>Право аренды на транспортное средство возникает у арендатора с момента подписания сторонами договора аренды и акта приема-передачи транспортного средства.</w:t>
      </w:r>
    </w:p>
    <w:p w:rsidR="009C38DB" w:rsidRPr="00095A32" w:rsidRDefault="009C38DB" w:rsidP="009C38DB">
      <w:pPr>
        <w:ind w:firstLine="567"/>
        <w:jc w:val="both"/>
        <w:rPr>
          <w:sz w:val="24"/>
          <w:szCs w:val="24"/>
        </w:rPr>
      </w:pPr>
    </w:p>
    <w:p w:rsidR="009C38DB" w:rsidRPr="00095A32" w:rsidRDefault="009C38DB" w:rsidP="009C38DB">
      <w:pPr>
        <w:ind w:firstLine="567"/>
        <w:jc w:val="center"/>
        <w:rPr>
          <w:b/>
          <w:color w:val="000000"/>
          <w:sz w:val="24"/>
          <w:szCs w:val="24"/>
          <w:shd w:val="clear" w:color="auto" w:fill="FFFF00"/>
        </w:rPr>
      </w:pPr>
      <w:r w:rsidRPr="00095A32">
        <w:rPr>
          <w:b/>
          <w:color w:val="000000"/>
          <w:sz w:val="24"/>
          <w:szCs w:val="24"/>
        </w:rPr>
        <w:t>12. Заключительные положения</w:t>
      </w:r>
    </w:p>
    <w:p w:rsidR="009C38DB" w:rsidRPr="00095A32" w:rsidRDefault="009C38DB" w:rsidP="009C38DB">
      <w:pPr>
        <w:shd w:val="clear" w:color="auto" w:fill="FFFFFF"/>
        <w:ind w:firstLine="567"/>
        <w:jc w:val="both"/>
        <w:rPr>
          <w:color w:val="000000"/>
          <w:sz w:val="24"/>
          <w:szCs w:val="24"/>
        </w:rPr>
      </w:pPr>
      <w:proofErr w:type="gramStart"/>
      <w:r w:rsidRPr="00095A32">
        <w:rPr>
          <w:color w:val="000000"/>
          <w:sz w:val="24"/>
          <w:szCs w:val="24"/>
        </w:rPr>
        <w:t>Все вопросы, касающиеся проведения аукциона, не нашедшие отражения в настоящем информационном положении, регулируются Гражданским Кодексом Российской Федерации и приказом Федеральной антимонопольной службы от 10 февраля 2010 № 67 «О порядке проведения конкурсов или аукционов на право заключения договоров аренды, договоров безвозмездного пользования, доверительного управления имуществом, иных договоров, предусматривающих переход прав в отношении государственного или муниципального имущества, и перечне видов имущества, в</w:t>
      </w:r>
      <w:proofErr w:type="gramEnd"/>
      <w:r w:rsidRPr="00095A32">
        <w:rPr>
          <w:color w:val="000000"/>
          <w:sz w:val="24"/>
          <w:szCs w:val="24"/>
        </w:rPr>
        <w:t xml:space="preserve"> </w:t>
      </w:r>
      <w:proofErr w:type="gramStart"/>
      <w:r w:rsidRPr="00095A32">
        <w:rPr>
          <w:color w:val="000000"/>
          <w:sz w:val="24"/>
          <w:szCs w:val="24"/>
        </w:rPr>
        <w:t>отношении</w:t>
      </w:r>
      <w:proofErr w:type="gramEnd"/>
      <w:r w:rsidRPr="00095A32">
        <w:rPr>
          <w:color w:val="000000"/>
          <w:sz w:val="24"/>
          <w:szCs w:val="24"/>
        </w:rPr>
        <w:t xml:space="preserve"> которого заключение указанных договоров может осуществляться путем проведения торгов в форме конкурса».</w:t>
      </w:r>
    </w:p>
    <w:p w:rsidR="009C38DB" w:rsidRPr="00095A32" w:rsidRDefault="009C38DB" w:rsidP="009C38DB">
      <w:pPr>
        <w:shd w:val="clear" w:color="auto" w:fill="FFFFFF"/>
        <w:rPr>
          <w:i/>
          <w:iCs/>
        </w:rPr>
      </w:pPr>
    </w:p>
    <w:p w:rsidR="009C38DB" w:rsidRPr="00095A32" w:rsidRDefault="009C38DB" w:rsidP="009C38DB">
      <w:pPr>
        <w:shd w:val="clear" w:color="auto" w:fill="FFFFFF"/>
        <w:rPr>
          <w:i/>
          <w:iCs/>
        </w:rPr>
      </w:pPr>
    </w:p>
    <w:p w:rsidR="009C38DB" w:rsidRPr="00095A32" w:rsidRDefault="009C38DB" w:rsidP="009C38DB">
      <w:pPr>
        <w:shd w:val="clear" w:color="auto" w:fill="FFFFFF"/>
        <w:rPr>
          <w:i/>
          <w:iCs/>
        </w:rPr>
      </w:pPr>
    </w:p>
    <w:p w:rsidR="009C38DB" w:rsidRDefault="009C38DB" w:rsidP="009C38DB">
      <w:pPr>
        <w:shd w:val="clear" w:color="auto" w:fill="FFFFFF"/>
        <w:jc w:val="right"/>
        <w:rPr>
          <w:i/>
          <w:iCs/>
        </w:rPr>
      </w:pPr>
    </w:p>
    <w:p w:rsidR="009C38DB" w:rsidRDefault="009C38DB" w:rsidP="009C38DB">
      <w:pPr>
        <w:shd w:val="clear" w:color="auto" w:fill="FFFFFF"/>
        <w:jc w:val="right"/>
        <w:rPr>
          <w:i/>
          <w:iCs/>
        </w:rPr>
      </w:pPr>
    </w:p>
    <w:p w:rsidR="009C38DB" w:rsidRDefault="009C38DB" w:rsidP="009C38DB">
      <w:pPr>
        <w:shd w:val="clear" w:color="auto" w:fill="FFFFFF"/>
        <w:jc w:val="right"/>
        <w:rPr>
          <w:i/>
          <w:iCs/>
        </w:rPr>
      </w:pPr>
    </w:p>
    <w:p w:rsidR="009C38DB" w:rsidRDefault="009C38DB" w:rsidP="009C38DB">
      <w:pPr>
        <w:shd w:val="clear" w:color="auto" w:fill="FFFFFF"/>
        <w:jc w:val="right"/>
        <w:rPr>
          <w:i/>
          <w:iCs/>
        </w:rPr>
      </w:pPr>
    </w:p>
    <w:p w:rsidR="009C38DB" w:rsidRDefault="009C38DB" w:rsidP="009C38DB">
      <w:pPr>
        <w:shd w:val="clear" w:color="auto" w:fill="FFFFFF"/>
        <w:jc w:val="right"/>
        <w:rPr>
          <w:i/>
          <w:iCs/>
        </w:rPr>
      </w:pPr>
    </w:p>
    <w:p w:rsidR="009C38DB" w:rsidRDefault="009C38DB" w:rsidP="009C38DB">
      <w:pPr>
        <w:shd w:val="clear" w:color="auto" w:fill="FFFFFF"/>
        <w:jc w:val="right"/>
        <w:rPr>
          <w:i/>
          <w:iCs/>
        </w:rPr>
      </w:pPr>
    </w:p>
    <w:p w:rsidR="009C38DB" w:rsidRDefault="009C38DB" w:rsidP="009C38DB">
      <w:pPr>
        <w:shd w:val="clear" w:color="auto" w:fill="FFFFFF"/>
        <w:jc w:val="right"/>
        <w:rPr>
          <w:i/>
          <w:iCs/>
        </w:rPr>
      </w:pPr>
    </w:p>
    <w:p w:rsidR="009C38DB" w:rsidRDefault="009C38DB" w:rsidP="009C38DB">
      <w:pPr>
        <w:shd w:val="clear" w:color="auto" w:fill="FFFFFF"/>
        <w:jc w:val="right"/>
        <w:rPr>
          <w:i/>
          <w:iCs/>
        </w:rPr>
      </w:pPr>
    </w:p>
    <w:p w:rsidR="009C38DB" w:rsidRDefault="009C38DB" w:rsidP="009C38DB">
      <w:pPr>
        <w:shd w:val="clear" w:color="auto" w:fill="FFFFFF"/>
        <w:jc w:val="right"/>
        <w:rPr>
          <w:i/>
          <w:iCs/>
        </w:rPr>
      </w:pPr>
    </w:p>
    <w:p w:rsidR="009C38DB" w:rsidRDefault="009C38DB" w:rsidP="009C38DB">
      <w:pPr>
        <w:shd w:val="clear" w:color="auto" w:fill="FFFFFF"/>
        <w:jc w:val="right"/>
        <w:rPr>
          <w:i/>
          <w:iCs/>
        </w:rPr>
      </w:pPr>
    </w:p>
    <w:p w:rsidR="009C38DB" w:rsidRDefault="009C38DB" w:rsidP="009C38DB">
      <w:pPr>
        <w:shd w:val="clear" w:color="auto" w:fill="FFFFFF"/>
        <w:jc w:val="right"/>
        <w:rPr>
          <w:i/>
          <w:iCs/>
        </w:rPr>
      </w:pPr>
    </w:p>
    <w:p w:rsidR="009C38DB" w:rsidRDefault="009C38DB" w:rsidP="009C38DB">
      <w:pPr>
        <w:shd w:val="clear" w:color="auto" w:fill="FFFFFF"/>
        <w:jc w:val="right"/>
        <w:rPr>
          <w:i/>
          <w:iCs/>
        </w:rPr>
      </w:pPr>
    </w:p>
    <w:p w:rsidR="009C38DB" w:rsidRDefault="009C38DB" w:rsidP="009C38DB">
      <w:pPr>
        <w:shd w:val="clear" w:color="auto" w:fill="FFFFFF"/>
        <w:jc w:val="right"/>
        <w:rPr>
          <w:i/>
          <w:iCs/>
        </w:rPr>
      </w:pPr>
    </w:p>
    <w:p w:rsidR="009C38DB" w:rsidRDefault="009C38DB" w:rsidP="009C38DB">
      <w:pPr>
        <w:shd w:val="clear" w:color="auto" w:fill="FFFFFF"/>
        <w:jc w:val="right"/>
        <w:rPr>
          <w:i/>
          <w:iCs/>
        </w:rPr>
      </w:pPr>
    </w:p>
    <w:p w:rsidR="009C38DB" w:rsidRDefault="009C38DB" w:rsidP="009C38DB">
      <w:pPr>
        <w:shd w:val="clear" w:color="auto" w:fill="FFFFFF"/>
        <w:jc w:val="right"/>
        <w:rPr>
          <w:i/>
          <w:iCs/>
        </w:rPr>
      </w:pPr>
    </w:p>
    <w:p w:rsidR="009C38DB" w:rsidRDefault="009C38DB" w:rsidP="009C38DB">
      <w:pPr>
        <w:shd w:val="clear" w:color="auto" w:fill="FFFFFF"/>
        <w:jc w:val="right"/>
        <w:rPr>
          <w:i/>
          <w:iCs/>
        </w:rPr>
      </w:pPr>
    </w:p>
    <w:p w:rsidR="009C38DB" w:rsidRDefault="009C38DB" w:rsidP="009C38DB">
      <w:pPr>
        <w:shd w:val="clear" w:color="auto" w:fill="FFFFFF"/>
        <w:jc w:val="right"/>
        <w:rPr>
          <w:i/>
          <w:iCs/>
        </w:rPr>
      </w:pPr>
    </w:p>
    <w:p w:rsidR="009C38DB" w:rsidRPr="00A245DC" w:rsidRDefault="009C38DB" w:rsidP="009C38DB">
      <w:pPr>
        <w:shd w:val="clear" w:color="auto" w:fill="FFFFFF"/>
        <w:jc w:val="right"/>
        <w:rPr>
          <w:iCs/>
        </w:rPr>
      </w:pPr>
      <w:r w:rsidRPr="00A245DC">
        <w:rPr>
          <w:iCs/>
        </w:rPr>
        <w:lastRenderedPageBreak/>
        <w:t>Приложение № 1</w:t>
      </w:r>
    </w:p>
    <w:p w:rsidR="009C38DB" w:rsidRPr="00A245DC" w:rsidRDefault="009C38DB" w:rsidP="009C38DB">
      <w:pPr>
        <w:shd w:val="clear" w:color="auto" w:fill="FFFFFF"/>
        <w:jc w:val="right"/>
        <w:rPr>
          <w:iCs/>
        </w:rPr>
      </w:pPr>
      <w:r w:rsidRPr="00A245DC">
        <w:rPr>
          <w:iCs/>
        </w:rPr>
        <w:t xml:space="preserve"> к аукционной документации </w:t>
      </w:r>
    </w:p>
    <w:p w:rsidR="009C38DB" w:rsidRPr="00A245DC" w:rsidRDefault="009C38DB" w:rsidP="009C38DB">
      <w:pPr>
        <w:shd w:val="clear" w:color="auto" w:fill="FFFFFF"/>
        <w:jc w:val="right"/>
        <w:rPr>
          <w:bCs/>
        </w:rPr>
      </w:pPr>
      <w:r w:rsidRPr="00A245DC">
        <w:t>О проведен</w:t>
      </w:r>
      <w:proofErr w:type="gramStart"/>
      <w:r w:rsidRPr="00A245DC">
        <w:t>ии ау</w:t>
      </w:r>
      <w:proofErr w:type="gramEnd"/>
      <w:r w:rsidRPr="00A245DC">
        <w:t>кциона по продаже прав на з</w:t>
      </w:r>
      <w:r w:rsidRPr="00A245DC">
        <w:rPr>
          <w:bCs/>
        </w:rPr>
        <w:t xml:space="preserve">аключение </w:t>
      </w:r>
    </w:p>
    <w:p w:rsidR="009C38DB" w:rsidRPr="00A245DC" w:rsidRDefault="009C38DB" w:rsidP="009C38DB">
      <w:pPr>
        <w:shd w:val="clear" w:color="auto" w:fill="FFFFFF"/>
        <w:jc w:val="right"/>
        <w:rPr>
          <w:bCs/>
        </w:rPr>
      </w:pPr>
      <w:r w:rsidRPr="00A245DC">
        <w:rPr>
          <w:bCs/>
        </w:rPr>
        <w:t xml:space="preserve">договора аренды транспортного средства, </w:t>
      </w:r>
    </w:p>
    <w:p w:rsidR="009C38DB" w:rsidRPr="00A245DC" w:rsidRDefault="009C38DB" w:rsidP="009C38DB">
      <w:pPr>
        <w:shd w:val="clear" w:color="auto" w:fill="FFFFFF"/>
        <w:jc w:val="right"/>
        <w:rPr>
          <w:bCs/>
        </w:rPr>
      </w:pPr>
      <w:proofErr w:type="gramStart"/>
      <w:r w:rsidRPr="00A245DC">
        <w:rPr>
          <w:bCs/>
        </w:rPr>
        <w:t>находящегося</w:t>
      </w:r>
      <w:proofErr w:type="gramEnd"/>
      <w:r w:rsidRPr="00A245DC">
        <w:rPr>
          <w:bCs/>
        </w:rPr>
        <w:t xml:space="preserve"> в муниципальной собственности </w:t>
      </w:r>
    </w:p>
    <w:p w:rsidR="009C38DB" w:rsidRPr="00A245DC" w:rsidRDefault="009C38DB" w:rsidP="009C38DB">
      <w:pPr>
        <w:shd w:val="clear" w:color="auto" w:fill="FFFFFF"/>
        <w:jc w:val="right"/>
        <w:rPr>
          <w:i/>
          <w:iCs/>
        </w:rPr>
      </w:pPr>
      <w:r>
        <w:rPr>
          <w:bCs/>
        </w:rPr>
        <w:t>Татарского района</w:t>
      </w:r>
    </w:p>
    <w:p w:rsidR="009C38DB" w:rsidRPr="00D06A17" w:rsidRDefault="009C38DB" w:rsidP="009C38DB">
      <w:pPr>
        <w:tabs>
          <w:tab w:val="left" w:pos="0"/>
        </w:tabs>
        <w:ind w:right="-5"/>
        <w:rPr>
          <w:b/>
        </w:rPr>
      </w:pPr>
    </w:p>
    <w:p w:rsidR="009C38DB" w:rsidRDefault="009C38DB" w:rsidP="009C38DB">
      <w:pPr>
        <w:jc w:val="center"/>
        <w:rPr>
          <w:sz w:val="24"/>
        </w:rPr>
      </w:pPr>
      <w:r>
        <w:rPr>
          <w:b/>
          <w:color w:val="000000"/>
        </w:rPr>
        <w:t>ЗАЯВКА</w:t>
      </w:r>
    </w:p>
    <w:p w:rsidR="009C38DB" w:rsidRDefault="009C38DB" w:rsidP="009C38DB">
      <w:pPr>
        <w:jc w:val="center"/>
        <w:rPr>
          <w:color w:val="000000"/>
          <w:sz w:val="24"/>
        </w:rPr>
      </w:pPr>
      <w:r>
        <w:rPr>
          <w:color w:val="000000"/>
          <w:sz w:val="24"/>
        </w:rPr>
        <w:t xml:space="preserve">юридического лица, на участие в аукционе по продаже прав на заключение договора аренды транспортного средства, </w:t>
      </w:r>
      <w:r w:rsidRPr="00A245DC">
        <w:rPr>
          <w:color w:val="000000"/>
          <w:sz w:val="24"/>
        </w:rPr>
        <w:t xml:space="preserve">находящегося в муниципальной собственности </w:t>
      </w:r>
      <w:r>
        <w:rPr>
          <w:color w:val="000000"/>
          <w:sz w:val="24"/>
        </w:rPr>
        <w:t>Татарского района</w:t>
      </w:r>
    </w:p>
    <w:p w:rsidR="009C38DB" w:rsidRPr="00A245DC" w:rsidRDefault="009C38DB" w:rsidP="009C38DB">
      <w:pPr>
        <w:jc w:val="center"/>
        <w:rPr>
          <w:color w:val="000000"/>
          <w:sz w:val="24"/>
        </w:rPr>
      </w:pPr>
    </w:p>
    <w:p w:rsidR="009C38DB" w:rsidRDefault="009C38DB" w:rsidP="009C38DB">
      <w:pPr>
        <w:rPr>
          <w:sz w:val="24"/>
        </w:rPr>
      </w:pPr>
      <w:r>
        <w:rPr>
          <w:color w:val="000000"/>
          <w:sz w:val="24"/>
        </w:rPr>
        <w:t xml:space="preserve">1.Полное наименование юридического лица: _____________________________________________ </w:t>
      </w:r>
    </w:p>
    <w:p w:rsidR="009C38DB" w:rsidRDefault="009C38DB" w:rsidP="009C38DB">
      <w:pPr>
        <w:ind w:left="60"/>
        <w:rPr>
          <w:sz w:val="24"/>
        </w:rPr>
      </w:pPr>
      <w:r>
        <w:rPr>
          <w:color w:val="000000"/>
          <w:sz w:val="24"/>
        </w:rPr>
        <w:t xml:space="preserve">___________________________________________________________________________________ </w:t>
      </w:r>
    </w:p>
    <w:p w:rsidR="009C38DB" w:rsidRDefault="009C38DB" w:rsidP="009C38DB">
      <w:pPr>
        <w:ind w:left="60" w:firstLine="82"/>
        <w:rPr>
          <w:sz w:val="24"/>
        </w:rPr>
      </w:pPr>
      <w:r>
        <w:rPr>
          <w:color w:val="000000"/>
          <w:sz w:val="24"/>
        </w:rPr>
        <w:t>2. Фамилия, имя, отчество руководителя или представителя: ______________________________ __________________________________________________________________________________,</w:t>
      </w:r>
    </w:p>
    <w:p w:rsidR="009C38DB" w:rsidRDefault="009C38DB" w:rsidP="009C38DB">
      <w:pPr>
        <w:ind w:left="60" w:hanging="60"/>
        <w:rPr>
          <w:sz w:val="24"/>
        </w:rPr>
      </w:pPr>
      <w:proofErr w:type="gramStart"/>
      <w:r>
        <w:rPr>
          <w:color w:val="000000"/>
          <w:sz w:val="24"/>
        </w:rPr>
        <w:t>действующий</w:t>
      </w:r>
      <w:proofErr w:type="gramEnd"/>
      <w:r>
        <w:rPr>
          <w:color w:val="000000"/>
          <w:sz w:val="24"/>
        </w:rPr>
        <w:t xml:space="preserve"> на основании ___________________________________________________________ </w:t>
      </w:r>
    </w:p>
    <w:p w:rsidR="009C38DB" w:rsidRDefault="009C38DB" w:rsidP="009C38DB">
      <w:pPr>
        <w:ind w:left="60" w:hanging="60"/>
        <w:rPr>
          <w:sz w:val="24"/>
        </w:rPr>
      </w:pPr>
      <w:r>
        <w:rPr>
          <w:color w:val="000000"/>
          <w:sz w:val="24"/>
        </w:rPr>
        <w:t xml:space="preserve">___________________________________________________________________________________ </w:t>
      </w:r>
    </w:p>
    <w:p w:rsidR="009C38DB" w:rsidRDefault="009C38DB" w:rsidP="009C38DB">
      <w:pPr>
        <w:ind w:left="60" w:firstLine="284"/>
        <w:rPr>
          <w:sz w:val="24"/>
        </w:rPr>
      </w:pPr>
      <w:r>
        <w:rPr>
          <w:color w:val="000000"/>
          <w:sz w:val="24"/>
        </w:rPr>
        <w:t>и в интересах ____________________________________________________________________</w:t>
      </w:r>
    </w:p>
    <w:p w:rsidR="009C38DB" w:rsidRDefault="009C38DB" w:rsidP="009C38DB">
      <w:pPr>
        <w:ind w:left="60" w:firstLine="284"/>
        <w:rPr>
          <w:sz w:val="24"/>
        </w:rPr>
      </w:pPr>
      <w:r>
        <w:rPr>
          <w:color w:val="000000"/>
          <w:sz w:val="24"/>
        </w:rPr>
        <w:t xml:space="preserve">3. Идентификационный номер налогоплательщика: ____________________________________ </w:t>
      </w:r>
    </w:p>
    <w:p w:rsidR="009C38DB" w:rsidRDefault="009C38DB" w:rsidP="009C38DB">
      <w:pPr>
        <w:ind w:left="60" w:firstLine="284"/>
        <w:rPr>
          <w:sz w:val="24"/>
        </w:rPr>
      </w:pPr>
      <w:r>
        <w:rPr>
          <w:color w:val="000000"/>
          <w:sz w:val="24"/>
        </w:rPr>
        <w:t>4. Адрес фактического нахождения юридического лица:</w:t>
      </w:r>
    </w:p>
    <w:p w:rsidR="009C38DB" w:rsidRDefault="009C38DB" w:rsidP="009C38DB">
      <w:pPr>
        <w:ind w:firstLine="284"/>
        <w:rPr>
          <w:sz w:val="24"/>
        </w:rPr>
      </w:pPr>
      <w:r>
        <w:rPr>
          <w:color w:val="000000"/>
          <w:sz w:val="24"/>
        </w:rPr>
        <w:t>Индекс: ____________ Населенный пункт:_____________________________________________</w:t>
      </w:r>
    </w:p>
    <w:p w:rsidR="009C38DB" w:rsidRDefault="009C38DB" w:rsidP="009C38DB">
      <w:pPr>
        <w:ind w:firstLine="284"/>
        <w:rPr>
          <w:sz w:val="24"/>
        </w:rPr>
      </w:pPr>
      <w:r>
        <w:rPr>
          <w:color w:val="000000"/>
          <w:sz w:val="24"/>
        </w:rPr>
        <w:t>Улица: _______________________________ Дом: __________ ______ Квартира: ____________</w:t>
      </w:r>
    </w:p>
    <w:p w:rsidR="009C38DB" w:rsidRDefault="009C38DB" w:rsidP="009C38DB">
      <w:pPr>
        <w:ind w:firstLine="284"/>
        <w:rPr>
          <w:sz w:val="24"/>
        </w:rPr>
      </w:pPr>
      <w:r>
        <w:rPr>
          <w:color w:val="000000"/>
          <w:sz w:val="24"/>
        </w:rPr>
        <w:t xml:space="preserve">Телефон: ___________________________________________________________________________ </w:t>
      </w:r>
    </w:p>
    <w:p w:rsidR="009C38DB" w:rsidRPr="00A245DC" w:rsidRDefault="009C38DB" w:rsidP="009C38DB">
      <w:pPr>
        <w:ind w:firstLine="284"/>
        <w:jc w:val="both"/>
        <w:rPr>
          <w:color w:val="000000"/>
          <w:sz w:val="24"/>
        </w:rPr>
      </w:pPr>
      <w:r>
        <w:rPr>
          <w:color w:val="000000"/>
          <w:sz w:val="24"/>
        </w:rPr>
        <w:lastRenderedPageBreak/>
        <w:t xml:space="preserve">5. Изучив информационное сообщение, заявляем о своем согласии </w:t>
      </w:r>
      <w:proofErr w:type="gramStart"/>
      <w:r>
        <w:rPr>
          <w:color w:val="000000"/>
          <w:sz w:val="24"/>
        </w:rPr>
        <w:t>принять</w:t>
      </w:r>
      <w:proofErr w:type="gramEnd"/>
      <w:r>
        <w:rPr>
          <w:color w:val="000000"/>
          <w:sz w:val="24"/>
        </w:rPr>
        <w:t xml:space="preserve"> участие в аукционе </w:t>
      </w:r>
      <w:r w:rsidRPr="00A245DC">
        <w:rPr>
          <w:color w:val="000000"/>
          <w:sz w:val="24"/>
        </w:rPr>
        <w:t xml:space="preserve">по продаже прав на заключение договора аренды транспортного средства, находящегося в муниципальной собственности </w:t>
      </w:r>
      <w:r>
        <w:rPr>
          <w:color w:val="000000"/>
          <w:sz w:val="24"/>
        </w:rPr>
        <w:t>Татарского района</w:t>
      </w:r>
      <w:r w:rsidRPr="00A245DC">
        <w:rPr>
          <w:color w:val="000000"/>
          <w:sz w:val="24"/>
        </w:rPr>
        <w:t xml:space="preserve"> </w:t>
      </w:r>
      <w:r>
        <w:rPr>
          <w:color w:val="000000"/>
          <w:sz w:val="24"/>
        </w:rPr>
        <w:t>лот № ______.</w:t>
      </w:r>
    </w:p>
    <w:p w:rsidR="009C38DB" w:rsidRDefault="009C38DB" w:rsidP="009C38DB">
      <w:pPr>
        <w:ind w:firstLine="284"/>
        <w:jc w:val="both"/>
        <w:rPr>
          <w:sz w:val="24"/>
        </w:rPr>
      </w:pPr>
      <w:r>
        <w:rPr>
          <w:color w:val="000000"/>
          <w:sz w:val="24"/>
        </w:rPr>
        <w:t>6. В случае победы на аукционе принимаем на себя следующие обязательства:</w:t>
      </w:r>
    </w:p>
    <w:p w:rsidR="009C38DB" w:rsidRDefault="009C38DB" w:rsidP="009C38DB">
      <w:pPr>
        <w:ind w:firstLine="284"/>
        <w:jc w:val="both"/>
        <w:rPr>
          <w:sz w:val="24"/>
        </w:rPr>
      </w:pPr>
      <w:r>
        <w:rPr>
          <w:color w:val="000000"/>
          <w:sz w:val="24"/>
        </w:rPr>
        <w:t>а) подписать с организатором аукциона протокол о результатах аукциона в день проведения торгов и заключить договор аренды транспортного средства без предоставления услуг по управлению транспортным средством и по его техническому содержанию (обслуживанию) и эксплуатации в течение десяти дней со дня подписания данного протокола;</w:t>
      </w:r>
    </w:p>
    <w:p w:rsidR="009C38DB" w:rsidRDefault="009C38DB" w:rsidP="009C38DB">
      <w:pPr>
        <w:ind w:firstLine="284"/>
        <w:jc w:val="both"/>
        <w:rPr>
          <w:sz w:val="24"/>
        </w:rPr>
      </w:pPr>
      <w:proofErr w:type="gramStart"/>
      <w:r>
        <w:rPr>
          <w:color w:val="000000"/>
          <w:sz w:val="24"/>
        </w:rPr>
        <w:t>б) до подписания договора аренды транспортного средства настоящая заявка вместе с протоколом о результатах проведения аукциона будет считаться имеющей силу предварительного договора между заявителем и организатором аукциона;</w:t>
      </w:r>
      <w:proofErr w:type="gramEnd"/>
    </w:p>
    <w:p w:rsidR="009C38DB" w:rsidRDefault="009C38DB" w:rsidP="009C38DB">
      <w:pPr>
        <w:ind w:firstLine="284"/>
        <w:jc w:val="both"/>
        <w:rPr>
          <w:sz w:val="24"/>
        </w:rPr>
      </w:pPr>
      <w:r>
        <w:rPr>
          <w:color w:val="000000"/>
          <w:sz w:val="24"/>
        </w:rPr>
        <w:t xml:space="preserve">в) оплатить арендную плату транспортного средства, определенную протоколом о результатах </w:t>
      </w:r>
      <w:r w:rsidRPr="00910FD3">
        <w:rPr>
          <w:color w:val="000000"/>
          <w:sz w:val="24"/>
        </w:rPr>
        <w:t xml:space="preserve">по продаже прав на заключение договора аренды транспортного средства, находящегося в муниципальной собственности </w:t>
      </w:r>
      <w:r>
        <w:rPr>
          <w:color w:val="000000"/>
          <w:sz w:val="24"/>
        </w:rPr>
        <w:t>Татарского района</w:t>
      </w:r>
      <w:proofErr w:type="gramStart"/>
      <w:r>
        <w:rPr>
          <w:color w:val="000000"/>
          <w:sz w:val="24"/>
        </w:rPr>
        <w:t xml:space="preserve">,, </w:t>
      </w:r>
      <w:proofErr w:type="gramEnd"/>
      <w:r>
        <w:rPr>
          <w:color w:val="000000"/>
          <w:sz w:val="24"/>
        </w:rPr>
        <w:t>согласно условиям договора.</w:t>
      </w:r>
    </w:p>
    <w:p w:rsidR="009C38DB" w:rsidRDefault="009C38DB" w:rsidP="009C38DB">
      <w:pPr>
        <w:ind w:firstLine="284"/>
        <w:jc w:val="both"/>
        <w:rPr>
          <w:sz w:val="24"/>
        </w:rPr>
      </w:pPr>
      <w:r>
        <w:rPr>
          <w:color w:val="000000"/>
          <w:sz w:val="24"/>
        </w:rPr>
        <w:t>7. Гарантируем достоверность сведений, отраженных в настоящей заявке и представленных  документах.</w:t>
      </w:r>
    </w:p>
    <w:p w:rsidR="009C38DB" w:rsidRDefault="009C38DB" w:rsidP="009C38DB">
      <w:pPr>
        <w:ind w:firstLine="284"/>
        <w:rPr>
          <w:sz w:val="24"/>
        </w:rPr>
      </w:pPr>
      <w:r>
        <w:rPr>
          <w:color w:val="000000"/>
          <w:sz w:val="24"/>
        </w:rPr>
        <w:t>8. Реквизиты счета для возврата задатка: ______________________________________________</w:t>
      </w:r>
    </w:p>
    <w:p w:rsidR="009C38DB" w:rsidRDefault="009C38DB" w:rsidP="009C38DB">
      <w:pPr>
        <w:ind w:firstLine="284"/>
        <w:rPr>
          <w:sz w:val="24"/>
        </w:rPr>
      </w:pPr>
      <w:r>
        <w:rPr>
          <w:color w:val="000000"/>
          <w:sz w:val="24"/>
        </w:rPr>
        <w:t>____________________________________________________________________________________________________________________________________________________________________</w:t>
      </w:r>
    </w:p>
    <w:p w:rsidR="009C38DB" w:rsidRDefault="009C38DB" w:rsidP="009C38DB">
      <w:pPr>
        <w:ind w:firstLine="284"/>
        <w:rPr>
          <w:sz w:val="24"/>
        </w:rPr>
      </w:pPr>
      <w:r>
        <w:rPr>
          <w:color w:val="000000"/>
          <w:sz w:val="24"/>
        </w:rPr>
        <w:t>9. С условиями торгов ознакомле</w:t>
      </w:r>
      <w:proofErr w:type="gramStart"/>
      <w:r>
        <w:rPr>
          <w:color w:val="000000"/>
          <w:sz w:val="24"/>
        </w:rPr>
        <w:t>н(</w:t>
      </w:r>
      <w:proofErr w:type="gramEnd"/>
      <w:r>
        <w:rPr>
          <w:color w:val="000000"/>
          <w:sz w:val="24"/>
        </w:rPr>
        <w:t>а), согласен(на).</w:t>
      </w:r>
    </w:p>
    <w:p w:rsidR="009C38DB" w:rsidRDefault="009C38DB" w:rsidP="009C38DB">
      <w:pPr>
        <w:rPr>
          <w:sz w:val="24"/>
        </w:rPr>
      </w:pPr>
    </w:p>
    <w:p w:rsidR="009C38DB" w:rsidRDefault="009C38DB" w:rsidP="009C38DB">
      <w:pPr>
        <w:rPr>
          <w:sz w:val="24"/>
        </w:rPr>
      </w:pPr>
      <w:r>
        <w:rPr>
          <w:color w:val="000000"/>
          <w:sz w:val="24"/>
        </w:rPr>
        <w:t>Заявитель: ____________________________ _____________</w:t>
      </w:r>
    </w:p>
    <w:p w:rsidR="009C38DB" w:rsidRDefault="009C38DB" w:rsidP="009C38DB">
      <w:pPr>
        <w:rPr>
          <w:sz w:val="24"/>
        </w:rPr>
      </w:pPr>
      <w:r>
        <w:rPr>
          <w:color w:val="000000"/>
          <w:sz w:val="24"/>
        </w:rPr>
        <w:t xml:space="preserve">                                           (ФИО)                           (подпись)</w:t>
      </w:r>
    </w:p>
    <w:p w:rsidR="009C38DB" w:rsidRDefault="009C38DB" w:rsidP="009C38DB">
      <w:pPr>
        <w:rPr>
          <w:sz w:val="24"/>
        </w:rPr>
      </w:pPr>
      <w:r>
        <w:rPr>
          <w:color w:val="000000"/>
          <w:sz w:val="24"/>
        </w:rPr>
        <w:t xml:space="preserve">«____» _______________ </w:t>
      </w:r>
      <w:proofErr w:type="gramStart"/>
      <w:r>
        <w:rPr>
          <w:color w:val="000000"/>
          <w:sz w:val="24"/>
        </w:rPr>
        <w:t>г</w:t>
      </w:r>
      <w:proofErr w:type="gramEnd"/>
      <w:r>
        <w:rPr>
          <w:color w:val="000000"/>
          <w:sz w:val="24"/>
        </w:rPr>
        <w:t xml:space="preserve">. </w:t>
      </w:r>
    </w:p>
    <w:p w:rsidR="009C38DB" w:rsidRDefault="009C38DB" w:rsidP="009C38DB">
      <w:pPr>
        <w:rPr>
          <w:sz w:val="24"/>
        </w:rPr>
      </w:pPr>
      <w:r>
        <w:rPr>
          <w:color w:val="000000"/>
          <w:sz w:val="24"/>
        </w:rPr>
        <w:t>м. п.</w:t>
      </w:r>
    </w:p>
    <w:p w:rsidR="009C38DB" w:rsidRDefault="009C38DB" w:rsidP="009C38DB">
      <w:pPr>
        <w:rPr>
          <w:color w:val="000000"/>
          <w:sz w:val="24"/>
        </w:rPr>
      </w:pPr>
    </w:p>
    <w:p w:rsidR="009C38DB" w:rsidRDefault="009C38DB" w:rsidP="009C38DB">
      <w:pPr>
        <w:rPr>
          <w:sz w:val="24"/>
        </w:rPr>
      </w:pPr>
      <w:r>
        <w:rPr>
          <w:color w:val="000000"/>
          <w:sz w:val="24"/>
        </w:rPr>
        <w:t xml:space="preserve">Заявка принята организатором аукциона: «____» _______________ 20__года. </w:t>
      </w:r>
    </w:p>
    <w:p w:rsidR="009C38DB" w:rsidRDefault="009C38DB" w:rsidP="009C38DB">
      <w:pPr>
        <w:rPr>
          <w:sz w:val="24"/>
        </w:rPr>
      </w:pPr>
      <w:r>
        <w:rPr>
          <w:color w:val="000000"/>
          <w:sz w:val="24"/>
        </w:rPr>
        <w:t>в_____ час</w:t>
      </w:r>
      <w:proofErr w:type="gramStart"/>
      <w:r>
        <w:rPr>
          <w:color w:val="000000"/>
          <w:sz w:val="24"/>
        </w:rPr>
        <w:t>.</w:t>
      </w:r>
      <w:proofErr w:type="gramEnd"/>
      <w:r>
        <w:rPr>
          <w:color w:val="000000"/>
          <w:sz w:val="24"/>
        </w:rPr>
        <w:t xml:space="preserve"> _______ </w:t>
      </w:r>
      <w:proofErr w:type="gramStart"/>
      <w:r>
        <w:rPr>
          <w:color w:val="000000"/>
          <w:sz w:val="24"/>
        </w:rPr>
        <w:t>м</w:t>
      </w:r>
      <w:proofErr w:type="gramEnd"/>
      <w:r>
        <w:rPr>
          <w:color w:val="000000"/>
          <w:sz w:val="24"/>
        </w:rPr>
        <w:t>ин., зарегистрирована в журнале за номером __________</w:t>
      </w:r>
    </w:p>
    <w:p w:rsidR="009C38DB" w:rsidRDefault="009C38DB" w:rsidP="009C38DB">
      <w:pPr>
        <w:rPr>
          <w:sz w:val="24"/>
        </w:rPr>
      </w:pPr>
      <w:r>
        <w:rPr>
          <w:color w:val="000000"/>
          <w:sz w:val="24"/>
        </w:rPr>
        <w:t>____________________________________________ ______________</w:t>
      </w:r>
    </w:p>
    <w:p w:rsidR="009C38DB" w:rsidRPr="00D06A17" w:rsidRDefault="009C38DB" w:rsidP="009C38DB">
      <w:pPr>
        <w:rPr>
          <w:sz w:val="24"/>
          <w:szCs w:val="24"/>
        </w:rPr>
      </w:pPr>
      <w:r w:rsidRPr="00D06A17">
        <w:rPr>
          <w:color w:val="000000"/>
          <w:sz w:val="24"/>
          <w:szCs w:val="24"/>
        </w:rPr>
        <w:t>(ФИО уполномоченного лица организатора торгов)</w:t>
      </w:r>
      <w:r>
        <w:rPr>
          <w:color w:val="000000"/>
          <w:sz w:val="24"/>
          <w:szCs w:val="24"/>
        </w:rPr>
        <w:t xml:space="preserve">      </w:t>
      </w:r>
      <w:r w:rsidRPr="00D06A17">
        <w:rPr>
          <w:color w:val="000000"/>
          <w:sz w:val="24"/>
          <w:szCs w:val="24"/>
        </w:rPr>
        <w:t xml:space="preserve"> (подпись)</w:t>
      </w:r>
    </w:p>
    <w:p w:rsidR="009C38DB" w:rsidRDefault="009C38DB" w:rsidP="009C38DB">
      <w:pPr>
        <w:jc w:val="center"/>
        <w:rPr>
          <w:b/>
          <w:color w:val="000000"/>
        </w:rPr>
      </w:pPr>
    </w:p>
    <w:p w:rsidR="009C38DB" w:rsidRDefault="009C38DB" w:rsidP="009C38DB">
      <w:pPr>
        <w:jc w:val="center"/>
        <w:rPr>
          <w:b/>
          <w:color w:val="000000"/>
        </w:rPr>
      </w:pPr>
    </w:p>
    <w:p w:rsidR="009C38DB" w:rsidRDefault="009C38DB" w:rsidP="009C38DB">
      <w:pPr>
        <w:jc w:val="center"/>
        <w:rPr>
          <w:b/>
          <w:color w:val="000000"/>
        </w:rPr>
      </w:pPr>
    </w:p>
    <w:p w:rsidR="009C38DB" w:rsidRDefault="009C38DB" w:rsidP="009C38DB">
      <w:pPr>
        <w:jc w:val="center"/>
        <w:rPr>
          <w:b/>
          <w:color w:val="000000"/>
        </w:rPr>
      </w:pPr>
    </w:p>
    <w:p w:rsidR="009C38DB" w:rsidRDefault="009C38DB" w:rsidP="009C38DB">
      <w:pPr>
        <w:jc w:val="center"/>
        <w:rPr>
          <w:sz w:val="24"/>
        </w:rPr>
      </w:pPr>
      <w:r>
        <w:rPr>
          <w:b/>
          <w:color w:val="000000"/>
        </w:rPr>
        <w:t>ЗАЯВКА</w:t>
      </w:r>
    </w:p>
    <w:p w:rsidR="009C38DB" w:rsidRPr="00A245DC" w:rsidRDefault="009C38DB" w:rsidP="009C38DB">
      <w:pPr>
        <w:jc w:val="center"/>
        <w:rPr>
          <w:color w:val="000000"/>
          <w:sz w:val="24"/>
        </w:rPr>
      </w:pPr>
      <w:r w:rsidRPr="00BB13CD">
        <w:rPr>
          <w:color w:val="000000"/>
          <w:sz w:val="24"/>
        </w:rPr>
        <w:t xml:space="preserve">физического лица, </w:t>
      </w:r>
      <w:r>
        <w:rPr>
          <w:color w:val="000000"/>
          <w:sz w:val="24"/>
        </w:rPr>
        <w:t xml:space="preserve">на участие в аукционе по продаже прав на заключение договора аренды транспортного средства, </w:t>
      </w:r>
      <w:r w:rsidRPr="00A245DC">
        <w:rPr>
          <w:color w:val="000000"/>
          <w:sz w:val="24"/>
        </w:rPr>
        <w:t xml:space="preserve">находящегося в муниципальной собственности </w:t>
      </w:r>
      <w:r>
        <w:rPr>
          <w:color w:val="000000"/>
          <w:sz w:val="24"/>
        </w:rPr>
        <w:t>Татарского района</w:t>
      </w:r>
    </w:p>
    <w:p w:rsidR="009C38DB" w:rsidRDefault="009C38DB" w:rsidP="009C38DB">
      <w:pPr>
        <w:rPr>
          <w:sz w:val="24"/>
        </w:rPr>
      </w:pPr>
      <w:r>
        <w:rPr>
          <w:color w:val="000000"/>
          <w:sz w:val="24"/>
        </w:rPr>
        <w:t xml:space="preserve">1.Фамилия, имя, отчество заявителя: ___________________________________________________ </w:t>
      </w:r>
    </w:p>
    <w:p w:rsidR="009C38DB" w:rsidRDefault="009C38DB" w:rsidP="009C38DB">
      <w:pPr>
        <w:ind w:left="60"/>
        <w:rPr>
          <w:sz w:val="24"/>
        </w:rPr>
      </w:pPr>
      <w:r>
        <w:rPr>
          <w:color w:val="000000"/>
          <w:sz w:val="24"/>
        </w:rPr>
        <w:t xml:space="preserve">___________________________________________________________________________________ </w:t>
      </w:r>
    </w:p>
    <w:p w:rsidR="009C38DB" w:rsidRDefault="009C38DB" w:rsidP="009C38DB">
      <w:pPr>
        <w:ind w:left="60" w:firstLine="426"/>
        <w:rPr>
          <w:sz w:val="24"/>
        </w:rPr>
      </w:pPr>
      <w:r>
        <w:rPr>
          <w:color w:val="000000"/>
          <w:sz w:val="24"/>
        </w:rPr>
        <w:t xml:space="preserve">2. Фамилия, имя, отчество представителя физического лица: ___________________________________________________________________________________ </w:t>
      </w:r>
    </w:p>
    <w:p w:rsidR="009C38DB" w:rsidRDefault="009C38DB" w:rsidP="009C38DB">
      <w:pPr>
        <w:ind w:left="60" w:hanging="60"/>
        <w:rPr>
          <w:sz w:val="24"/>
        </w:rPr>
      </w:pPr>
      <w:proofErr w:type="gramStart"/>
      <w:r>
        <w:rPr>
          <w:color w:val="000000"/>
          <w:sz w:val="24"/>
        </w:rPr>
        <w:t>действующий</w:t>
      </w:r>
      <w:proofErr w:type="gramEnd"/>
      <w:r>
        <w:rPr>
          <w:color w:val="000000"/>
          <w:sz w:val="24"/>
        </w:rPr>
        <w:t xml:space="preserve"> на основании ___________________________________________________________ </w:t>
      </w:r>
    </w:p>
    <w:p w:rsidR="009C38DB" w:rsidRDefault="009C38DB" w:rsidP="009C38DB">
      <w:pPr>
        <w:ind w:left="60" w:hanging="60"/>
        <w:rPr>
          <w:sz w:val="24"/>
        </w:rPr>
      </w:pPr>
      <w:r>
        <w:rPr>
          <w:color w:val="000000"/>
          <w:sz w:val="24"/>
        </w:rPr>
        <w:t xml:space="preserve">___________________________________________________________________________________ </w:t>
      </w:r>
    </w:p>
    <w:p w:rsidR="009C38DB" w:rsidRDefault="009C38DB" w:rsidP="009C38DB">
      <w:pPr>
        <w:ind w:left="60" w:firstLine="426"/>
        <w:rPr>
          <w:sz w:val="24"/>
        </w:rPr>
      </w:pPr>
      <w:r>
        <w:rPr>
          <w:color w:val="000000"/>
          <w:sz w:val="24"/>
        </w:rPr>
        <w:t xml:space="preserve">и в интересах ___________________________________________________________________  </w:t>
      </w:r>
    </w:p>
    <w:p w:rsidR="009C38DB" w:rsidRDefault="009C38DB" w:rsidP="009C38DB">
      <w:pPr>
        <w:ind w:left="60" w:firstLine="426"/>
        <w:rPr>
          <w:sz w:val="24"/>
        </w:rPr>
      </w:pPr>
      <w:r>
        <w:rPr>
          <w:color w:val="000000"/>
          <w:sz w:val="24"/>
        </w:rPr>
        <w:t xml:space="preserve">3. Дата рождения заявителя:___________________________________________________________ </w:t>
      </w:r>
    </w:p>
    <w:p w:rsidR="009C38DB" w:rsidRDefault="009C38DB" w:rsidP="009C38DB">
      <w:pPr>
        <w:ind w:left="60" w:firstLine="426"/>
        <w:rPr>
          <w:sz w:val="24"/>
        </w:rPr>
      </w:pPr>
      <w:r>
        <w:rPr>
          <w:color w:val="000000"/>
          <w:sz w:val="24"/>
        </w:rPr>
        <w:t xml:space="preserve">4. Паспортные данные заявителя: серия ________, № ____________ когда выдан __________, кем выдан _________________________________________________________________________ </w:t>
      </w:r>
    </w:p>
    <w:p w:rsidR="009C38DB" w:rsidRPr="008A6E5A" w:rsidRDefault="009C38DB" w:rsidP="009C38DB">
      <w:pPr>
        <w:ind w:left="60" w:firstLine="426"/>
        <w:jc w:val="both"/>
        <w:rPr>
          <w:color w:val="000000"/>
          <w:sz w:val="24"/>
        </w:rPr>
      </w:pPr>
      <w:r>
        <w:rPr>
          <w:color w:val="000000"/>
          <w:sz w:val="24"/>
        </w:rPr>
        <w:t xml:space="preserve">5. Свидетельство о государственной регистрации в качестве индивидуального предпринимателя (в </w:t>
      </w:r>
      <w:proofErr w:type="gramStart"/>
      <w:r>
        <w:rPr>
          <w:color w:val="000000"/>
          <w:sz w:val="24"/>
        </w:rPr>
        <w:t>случае</w:t>
      </w:r>
      <w:proofErr w:type="gramEnd"/>
      <w:r>
        <w:rPr>
          <w:color w:val="000000"/>
          <w:sz w:val="24"/>
        </w:rPr>
        <w:t xml:space="preserve"> когда заявитель является индивидуальным предпринимателем) серия ______________, № ________________________________, от ____________________, кем выдан ___________________________________________________________________________________ </w:t>
      </w:r>
    </w:p>
    <w:p w:rsidR="009C38DB" w:rsidRDefault="009C38DB" w:rsidP="009C38DB">
      <w:pPr>
        <w:ind w:left="60" w:firstLine="426"/>
        <w:jc w:val="both"/>
        <w:rPr>
          <w:sz w:val="24"/>
        </w:rPr>
      </w:pPr>
      <w:r>
        <w:rPr>
          <w:color w:val="000000"/>
          <w:sz w:val="24"/>
        </w:rPr>
        <w:t>6. Адрес регистрации по месту жительства (пребывания):</w:t>
      </w:r>
    </w:p>
    <w:p w:rsidR="009C38DB" w:rsidRDefault="009C38DB" w:rsidP="009C38DB">
      <w:pPr>
        <w:ind w:firstLine="426"/>
        <w:rPr>
          <w:sz w:val="24"/>
        </w:rPr>
      </w:pPr>
      <w:r>
        <w:rPr>
          <w:color w:val="000000"/>
          <w:sz w:val="24"/>
        </w:rPr>
        <w:t>Индекс: ______________  Населенный пункт: ________________________________________</w:t>
      </w:r>
    </w:p>
    <w:p w:rsidR="009C38DB" w:rsidRDefault="009C38DB" w:rsidP="009C38DB">
      <w:pPr>
        <w:ind w:firstLine="426"/>
        <w:rPr>
          <w:sz w:val="24"/>
        </w:rPr>
      </w:pPr>
      <w:r>
        <w:rPr>
          <w:color w:val="000000"/>
          <w:sz w:val="24"/>
        </w:rPr>
        <w:lastRenderedPageBreak/>
        <w:t>Улица: ________________________________ Дом</w:t>
      </w:r>
      <w:proofErr w:type="gramStart"/>
      <w:r>
        <w:rPr>
          <w:color w:val="000000"/>
          <w:sz w:val="24"/>
        </w:rPr>
        <w:t xml:space="preserve">: ________: ________ </w:t>
      </w:r>
      <w:proofErr w:type="gramEnd"/>
      <w:r>
        <w:rPr>
          <w:color w:val="000000"/>
          <w:sz w:val="24"/>
        </w:rPr>
        <w:t xml:space="preserve">Квартира: ______ Телефон: ___________________________________________________________________________ </w:t>
      </w:r>
    </w:p>
    <w:p w:rsidR="009C38DB" w:rsidRDefault="009C38DB" w:rsidP="009C38DB">
      <w:pPr>
        <w:ind w:firstLine="426"/>
        <w:rPr>
          <w:sz w:val="24"/>
        </w:rPr>
      </w:pPr>
      <w:r>
        <w:rPr>
          <w:color w:val="000000"/>
          <w:sz w:val="24"/>
        </w:rPr>
        <w:t>7.Индентификационный номер налогоплательщика: ___________________________________</w:t>
      </w:r>
    </w:p>
    <w:p w:rsidR="009C38DB" w:rsidRDefault="009C38DB" w:rsidP="009C38DB">
      <w:pPr>
        <w:ind w:firstLine="426"/>
        <w:jc w:val="both"/>
        <w:rPr>
          <w:sz w:val="24"/>
        </w:rPr>
      </w:pPr>
      <w:r>
        <w:rPr>
          <w:color w:val="000000"/>
          <w:sz w:val="24"/>
        </w:rPr>
        <w:t xml:space="preserve">8. Изучив информационное сообщение, заявляем о своем согласии </w:t>
      </w:r>
      <w:proofErr w:type="gramStart"/>
      <w:r>
        <w:rPr>
          <w:color w:val="000000"/>
          <w:sz w:val="24"/>
        </w:rPr>
        <w:t>принять</w:t>
      </w:r>
      <w:proofErr w:type="gramEnd"/>
      <w:r>
        <w:rPr>
          <w:color w:val="000000"/>
          <w:sz w:val="24"/>
        </w:rPr>
        <w:t xml:space="preserve"> участие в аукционе</w:t>
      </w:r>
      <w:r w:rsidRPr="00A245DC">
        <w:rPr>
          <w:color w:val="000000"/>
          <w:sz w:val="24"/>
        </w:rPr>
        <w:t xml:space="preserve"> по продаже прав на заключение договора аренды транспортного средства, находящегося в муниципальной собственности </w:t>
      </w:r>
      <w:r>
        <w:rPr>
          <w:color w:val="000000"/>
          <w:sz w:val="24"/>
        </w:rPr>
        <w:t>Татарского района лот №_________.</w:t>
      </w:r>
    </w:p>
    <w:p w:rsidR="009C38DB" w:rsidRDefault="009C38DB" w:rsidP="009C38DB">
      <w:pPr>
        <w:ind w:firstLine="426"/>
        <w:jc w:val="both"/>
        <w:rPr>
          <w:sz w:val="24"/>
        </w:rPr>
      </w:pPr>
      <w:r>
        <w:rPr>
          <w:color w:val="000000"/>
          <w:sz w:val="24"/>
        </w:rPr>
        <w:t>9. В случае победы на аукционе принимаю на себя следующие обязательства:</w:t>
      </w:r>
    </w:p>
    <w:p w:rsidR="009C38DB" w:rsidRDefault="009C38DB" w:rsidP="009C38DB">
      <w:pPr>
        <w:ind w:firstLine="426"/>
        <w:jc w:val="both"/>
        <w:rPr>
          <w:sz w:val="24"/>
        </w:rPr>
      </w:pPr>
      <w:r>
        <w:rPr>
          <w:color w:val="000000"/>
          <w:sz w:val="24"/>
        </w:rPr>
        <w:t>а) подписать с организатором аукциона протокол о результатах торгов в день проведения аукциона и заключить договор аренды транспортного средства без предоставления услуг по управлению транспортным средством и по его техническому содержанию (обслуживанию) и эксплуатации в течени</w:t>
      </w:r>
      <w:proofErr w:type="gramStart"/>
      <w:r>
        <w:rPr>
          <w:color w:val="000000"/>
          <w:sz w:val="24"/>
        </w:rPr>
        <w:t>и</w:t>
      </w:r>
      <w:proofErr w:type="gramEnd"/>
      <w:r>
        <w:rPr>
          <w:color w:val="000000"/>
          <w:sz w:val="24"/>
        </w:rPr>
        <w:t xml:space="preserve"> десяти дней со дня подписания данного протокола;</w:t>
      </w:r>
    </w:p>
    <w:p w:rsidR="009C38DB" w:rsidRDefault="009C38DB" w:rsidP="009C38DB">
      <w:pPr>
        <w:ind w:firstLine="426"/>
        <w:jc w:val="both"/>
        <w:rPr>
          <w:sz w:val="24"/>
        </w:rPr>
      </w:pPr>
      <w:r>
        <w:rPr>
          <w:color w:val="000000"/>
          <w:sz w:val="24"/>
        </w:rPr>
        <w:t>б) до подписания договора аренды транспортного средства настоящая заявка вместе с протоколом о результатах проведения аукциона будет считаться имеющей силу предварительного договора между заявителем и организатором торгов.</w:t>
      </w:r>
    </w:p>
    <w:p w:rsidR="009C38DB" w:rsidRDefault="009C38DB" w:rsidP="009C38DB">
      <w:pPr>
        <w:ind w:firstLine="426"/>
        <w:jc w:val="both"/>
        <w:rPr>
          <w:sz w:val="24"/>
        </w:rPr>
      </w:pPr>
      <w:r>
        <w:rPr>
          <w:color w:val="000000"/>
          <w:sz w:val="24"/>
        </w:rPr>
        <w:t xml:space="preserve">в) оплатить арендную плату транспортного средства, определенную протоколом о результатах </w:t>
      </w:r>
      <w:r w:rsidRPr="00910FD3">
        <w:rPr>
          <w:color w:val="000000"/>
          <w:sz w:val="24"/>
        </w:rPr>
        <w:t xml:space="preserve">по продаже прав на заключение договора аренды транспортного средства, находящегося в муниципальной собственности </w:t>
      </w:r>
      <w:r>
        <w:rPr>
          <w:color w:val="000000"/>
          <w:sz w:val="24"/>
        </w:rPr>
        <w:t>Татарского района, согласно условиям договора.</w:t>
      </w:r>
    </w:p>
    <w:p w:rsidR="009C38DB" w:rsidRDefault="009C38DB" w:rsidP="009C38DB">
      <w:pPr>
        <w:ind w:firstLine="426"/>
        <w:jc w:val="both"/>
        <w:rPr>
          <w:sz w:val="24"/>
        </w:rPr>
      </w:pPr>
      <w:r>
        <w:rPr>
          <w:color w:val="000000"/>
          <w:sz w:val="24"/>
        </w:rPr>
        <w:t>10. Гарантирую достоверность сведений, отраженных в настоящей заявке и представленных документах.</w:t>
      </w:r>
    </w:p>
    <w:p w:rsidR="009C38DB" w:rsidRDefault="009C38DB" w:rsidP="009C38DB">
      <w:pPr>
        <w:rPr>
          <w:sz w:val="24"/>
        </w:rPr>
      </w:pPr>
      <w:r>
        <w:rPr>
          <w:color w:val="000000"/>
          <w:sz w:val="24"/>
        </w:rPr>
        <w:t xml:space="preserve">11. Реквизиты счета для возврата задатка: _______________________________________________ </w:t>
      </w:r>
    </w:p>
    <w:p w:rsidR="009C38DB" w:rsidRDefault="009C38DB" w:rsidP="009C38DB">
      <w:pPr>
        <w:rPr>
          <w:sz w:val="24"/>
        </w:rPr>
      </w:pPr>
      <w:r>
        <w:rPr>
          <w:color w:val="000000"/>
          <w:sz w:val="24"/>
        </w:rPr>
        <w:t>___________________________________________________________________________________</w:t>
      </w:r>
    </w:p>
    <w:p w:rsidR="009C38DB" w:rsidRDefault="009C38DB" w:rsidP="009C38DB">
      <w:pPr>
        <w:ind w:firstLine="426"/>
        <w:rPr>
          <w:sz w:val="24"/>
        </w:rPr>
      </w:pPr>
      <w:r>
        <w:rPr>
          <w:color w:val="000000"/>
          <w:sz w:val="24"/>
        </w:rPr>
        <w:t xml:space="preserve">12. С условиями торгов </w:t>
      </w:r>
      <w:proofErr w:type="gramStart"/>
      <w:r>
        <w:rPr>
          <w:color w:val="000000"/>
          <w:sz w:val="24"/>
        </w:rPr>
        <w:t>ознакомлен</w:t>
      </w:r>
      <w:proofErr w:type="gramEnd"/>
      <w:r>
        <w:rPr>
          <w:color w:val="000000"/>
          <w:sz w:val="24"/>
        </w:rPr>
        <w:t xml:space="preserve"> (а), согласен (на).</w:t>
      </w:r>
    </w:p>
    <w:p w:rsidR="009C38DB" w:rsidRDefault="009C38DB" w:rsidP="009C38DB">
      <w:pPr>
        <w:ind w:firstLine="426"/>
        <w:rPr>
          <w:sz w:val="24"/>
        </w:rPr>
      </w:pPr>
    </w:p>
    <w:p w:rsidR="009C38DB" w:rsidRDefault="009C38DB" w:rsidP="009C38DB">
      <w:pPr>
        <w:ind w:firstLine="426"/>
        <w:rPr>
          <w:sz w:val="24"/>
        </w:rPr>
      </w:pPr>
      <w:r>
        <w:rPr>
          <w:color w:val="000000"/>
          <w:sz w:val="24"/>
        </w:rPr>
        <w:t>Заявитель: ____________________________ _____________</w:t>
      </w:r>
    </w:p>
    <w:p w:rsidR="009C38DB" w:rsidRDefault="009C38DB" w:rsidP="009C38DB">
      <w:pPr>
        <w:ind w:firstLine="426"/>
        <w:rPr>
          <w:sz w:val="24"/>
        </w:rPr>
      </w:pPr>
      <w:r>
        <w:rPr>
          <w:color w:val="000000"/>
          <w:sz w:val="24"/>
        </w:rPr>
        <w:t xml:space="preserve">                                          (ФИО)                            (подпись)</w:t>
      </w:r>
    </w:p>
    <w:p w:rsidR="009C38DB" w:rsidRDefault="009C38DB" w:rsidP="009C38DB">
      <w:pPr>
        <w:ind w:firstLine="426"/>
        <w:rPr>
          <w:sz w:val="24"/>
        </w:rPr>
      </w:pPr>
      <w:r>
        <w:rPr>
          <w:color w:val="000000"/>
          <w:sz w:val="24"/>
        </w:rPr>
        <w:t xml:space="preserve">«____» ______________20__ год. </w:t>
      </w:r>
    </w:p>
    <w:p w:rsidR="009C38DB" w:rsidRDefault="009C38DB" w:rsidP="009C38DB">
      <w:pPr>
        <w:ind w:firstLine="426"/>
        <w:rPr>
          <w:color w:val="000000"/>
          <w:sz w:val="24"/>
        </w:rPr>
      </w:pPr>
    </w:p>
    <w:p w:rsidR="009C38DB" w:rsidRDefault="009C38DB" w:rsidP="009C38DB">
      <w:pPr>
        <w:ind w:firstLine="426"/>
        <w:rPr>
          <w:sz w:val="24"/>
        </w:rPr>
      </w:pPr>
      <w:r>
        <w:rPr>
          <w:color w:val="000000"/>
          <w:sz w:val="24"/>
        </w:rPr>
        <w:t xml:space="preserve">Заявка принята организатором торгов: «____» _______________ </w:t>
      </w:r>
      <w:proofErr w:type="gramStart"/>
      <w:r>
        <w:rPr>
          <w:color w:val="000000"/>
          <w:sz w:val="24"/>
        </w:rPr>
        <w:t>г</w:t>
      </w:r>
      <w:proofErr w:type="gramEnd"/>
      <w:r>
        <w:rPr>
          <w:color w:val="000000"/>
          <w:sz w:val="24"/>
        </w:rPr>
        <w:t xml:space="preserve">. </w:t>
      </w:r>
    </w:p>
    <w:p w:rsidR="009C38DB" w:rsidRDefault="009C38DB" w:rsidP="009C38DB">
      <w:pPr>
        <w:ind w:firstLine="426"/>
        <w:rPr>
          <w:sz w:val="24"/>
        </w:rPr>
      </w:pPr>
      <w:r>
        <w:rPr>
          <w:color w:val="000000"/>
          <w:sz w:val="24"/>
        </w:rPr>
        <w:t>в_____ час</w:t>
      </w:r>
      <w:proofErr w:type="gramStart"/>
      <w:r>
        <w:rPr>
          <w:color w:val="000000"/>
          <w:sz w:val="24"/>
        </w:rPr>
        <w:t>.</w:t>
      </w:r>
      <w:proofErr w:type="gramEnd"/>
      <w:r>
        <w:rPr>
          <w:color w:val="000000"/>
          <w:sz w:val="24"/>
        </w:rPr>
        <w:t xml:space="preserve"> _______ </w:t>
      </w:r>
      <w:proofErr w:type="gramStart"/>
      <w:r>
        <w:rPr>
          <w:color w:val="000000"/>
          <w:sz w:val="24"/>
        </w:rPr>
        <w:t>м</w:t>
      </w:r>
      <w:proofErr w:type="gramEnd"/>
      <w:r>
        <w:rPr>
          <w:color w:val="000000"/>
          <w:sz w:val="24"/>
        </w:rPr>
        <w:t>ин., зарегистрирована в журнале за номером __________</w:t>
      </w:r>
    </w:p>
    <w:p w:rsidR="009C38DB" w:rsidRDefault="009C38DB" w:rsidP="009C38DB">
      <w:pPr>
        <w:ind w:firstLine="426"/>
        <w:rPr>
          <w:color w:val="000000"/>
          <w:sz w:val="24"/>
        </w:rPr>
      </w:pPr>
    </w:p>
    <w:p w:rsidR="009C38DB" w:rsidRDefault="009C38DB" w:rsidP="009C38DB">
      <w:pPr>
        <w:ind w:firstLine="426"/>
        <w:rPr>
          <w:sz w:val="24"/>
        </w:rPr>
      </w:pPr>
      <w:r>
        <w:rPr>
          <w:color w:val="000000"/>
          <w:sz w:val="24"/>
        </w:rPr>
        <w:t>___________________________________________ ______________</w:t>
      </w:r>
    </w:p>
    <w:p w:rsidR="009C38DB" w:rsidRPr="00882F47" w:rsidRDefault="009C38DB" w:rsidP="009C38DB">
      <w:pPr>
        <w:ind w:firstLine="426"/>
        <w:rPr>
          <w:color w:val="000000"/>
          <w:sz w:val="24"/>
        </w:rPr>
      </w:pPr>
      <w:r>
        <w:rPr>
          <w:color w:val="000000"/>
          <w:sz w:val="24"/>
        </w:rPr>
        <w:t xml:space="preserve"> (ФИО уполномоченного лица организатора торгов)      (подпись)</w:t>
      </w:r>
    </w:p>
    <w:p w:rsidR="009C38DB" w:rsidRDefault="009C38DB" w:rsidP="009C38DB">
      <w:pPr>
        <w:shd w:val="clear" w:color="auto" w:fill="FFFFFF"/>
        <w:jc w:val="right"/>
        <w:rPr>
          <w:iCs/>
        </w:rPr>
      </w:pPr>
    </w:p>
    <w:p w:rsidR="009C38DB" w:rsidRDefault="009C38DB" w:rsidP="009C38DB">
      <w:pPr>
        <w:shd w:val="clear" w:color="auto" w:fill="FFFFFF"/>
        <w:jc w:val="right"/>
        <w:rPr>
          <w:iCs/>
        </w:rPr>
      </w:pPr>
    </w:p>
    <w:p w:rsidR="009C38DB" w:rsidRDefault="009C38DB" w:rsidP="009C38DB">
      <w:pPr>
        <w:shd w:val="clear" w:color="auto" w:fill="FFFFFF"/>
        <w:jc w:val="right"/>
        <w:rPr>
          <w:iCs/>
        </w:rPr>
      </w:pPr>
    </w:p>
    <w:p w:rsidR="009C38DB" w:rsidRDefault="009C38DB" w:rsidP="009C38DB">
      <w:pPr>
        <w:shd w:val="clear" w:color="auto" w:fill="FFFFFF"/>
        <w:jc w:val="right"/>
        <w:rPr>
          <w:iCs/>
        </w:rPr>
      </w:pPr>
    </w:p>
    <w:p w:rsidR="009C38DB" w:rsidRDefault="009C38DB" w:rsidP="009C38DB">
      <w:pPr>
        <w:shd w:val="clear" w:color="auto" w:fill="FFFFFF"/>
        <w:jc w:val="right"/>
        <w:rPr>
          <w:iCs/>
        </w:rPr>
      </w:pPr>
    </w:p>
    <w:p w:rsidR="009C38DB" w:rsidRDefault="009C38DB" w:rsidP="009C38DB">
      <w:pPr>
        <w:shd w:val="clear" w:color="auto" w:fill="FFFFFF"/>
        <w:jc w:val="right"/>
        <w:rPr>
          <w:iCs/>
        </w:rPr>
      </w:pPr>
    </w:p>
    <w:p w:rsidR="009C38DB" w:rsidRPr="00A245DC" w:rsidRDefault="009C38DB" w:rsidP="009C38DB">
      <w:pPr>
        <w:shd w:val="clear" w:color="auto" w:fill="FFFFFF"/>
        <w:jc w:val="right"/>
        <w:rPr>
          <w:iCs/>
        </w:rPr>
      </w:pPr>
      <w:r>
        <w:rPr>
          <w:iCs/>
        </w:rPr>
        <w:t>Приложение № 2</w:t>
      </w:r>
    </w:p>
    <w:p w:rsidR="009C38DB" w:rsidRPr="00A245DC" w:rsidRDefault="009C38DB" w:rsidP="009C38DB">
      <w:pPr>
        <w:shd w:val="clear" w:color="auto" w:fill="FFFFFF"/>
        <w:jc w:val="right"/>
        <w:rPr>
          <w:iCs/>
        </w:rPr>
      </w:pPr>
      <w:r w:rsidRPr="00A245DC">
        <w:rPr>
          <w:iCs/>
        </w:rPr>
        <w:t xml:space="preserve"> к аукционной документации </w:t>
      </w:r>
    </w:p>
    <w:p w:rsidR="009C38DB" w:rsidRPr="00A245DC" w:rsidRDefault="009C38DB" w:rsidP="009C38DB">
      <w:pPr>
        <w:shd w:val="clear" w:color="auto" w:fill="FFFFFF"/>
        <w:jc w:val="right"/>
        <w:rPr>
          <w:bCs/>
        </w:rPr>
      </w:pPr>
      <w:r w:rsidRPr="00A245DC">
        <w:t>О проведен</w:t>
      </w:r>
      <w:proofErr w:type="gramStart"/>
      <w:r w:rsidRPr="00A245DC">
        <w:t>ии ау</w:t>
      </w:r>
      <w:proofErr w:type="gramEnd"/>
      <w:r w:rsidRPr="00A245DC">
        <w:t>кциона по продаже прав на з</w:t>
      </w:r>
      <w:r w:rsidRPr="00A245DC">
        <w:rPr>
          <w:bCs/>
        </w:rPr>
        <w:t xml:space="preserve">аключение </w:t>
      </w:r>
    </w:p>
    <w:p w:rsidR="009C38DB" w:rsidRPr="00A245DC" w:rsidRDefault="009C38DB" w:rsidP="009C38DB">
      <w:pPr>
        <w:shd w:val="clear" w:color="auto" w:fill="FFFFFF"/>
        <w:jc w:val="right"/>
        <w:rPr>
          <w:bCs/>
        </w:rPr>
      </w:pPr>
      <w:r w:rsidRPr="00A245DC">
        <w:rPr>
          <w:bCs/>
        </w:rPr>
        <w:t xml:space="preserve">договора аренды транспортного средства, </w:t>
      </w:r>
    </w:p>
    <w:p w:rsidR="009C38DB" w:rsidRPr="00A245DC" w:rsidRDefault="009C38DB" w:rsidP="009C38DB">
      <w:pPr>
        <w:shd w:val="clear" w:color="auto" w:fill="FFFFFF"/>
        <w:jc w:val="right"/>
        <w:rPr>
          <w:bCs/>
        </w:rPr>
      </w:pPr>
      <w:proofErr w:type="gramStart"/>
      <w:r w:rsidRPr="00A245DC">
        <w:rPr>
          <w:bCs/>
        </w:rPr>
        <w:t>находящегося</w:t>
      </w:r>
      <w:proofErr w:type="gramEnd"/>
      <w:r w:rsidRPr="00A245DC">
        <w:rPr>
          <w:bCs/>
        </w:rPr>
        <w:t xml:space="preserve"> в муниципальной собственности </w:t>
      </w:r>
    </w:p>
    <w:p w:rsidR="009C38DB" w:rsidRPr="00A245DC" w:rsidRDefault="009C38DB" w:rsidP="009C38DB">
      <w:pPr>
        <w:shd w:val="clear" w:color="auto" w:fill="FFFFFF"/>
        <w:jc w:val="right"/>
        <w:rPr>
          <w:i/>
          <w:iCs/>
        </w:rPr>
      </w:pPr>
      <w:r>
        <w:rPr>
          <w:bCs/>
        </w:rPr>
        <w:t>Татарского района</w:t>
      </w:r>
    </w:p>
    <w:p w:rsidR="009C38DB" w:rsidRDefault="009C38DB" w:rsidP="009C38DB">
      <w:pPr>
        <w:jc w:val="center"/>
        <w:rPr>
          <w:b/>
        </w:rPr>
      </w:pPr>
    </w:p>
    <w:p w:rsidR="009C38DB" w:rsidRPr="004B2768" w:rsidRDefault="009C38DB" w:rsidP="009C38DB">
      <w:pPr>
        <w:ind w:firstLine="567"/>
        <w:jc w:val="center"/>
        <w:rPr>
          <w:b/>
        </w:rPr>
      </w:pPr>
      <w:r>
        <w:rPr>
          <w:b/>
        </w:rPr>
        <w:t>ДОГОВОР № ___</w:t>
      </w:r>
    </w:p>
    <w:p w:rsidR="009C38DB" w:rsidRDefault="009C38DB" w:rsidP="009C38DB">
      <w:pPr>
        <w:ind w:firstLine="567"/>
        <w:jc w:val="center"/>
        <w:rPr>
          <w:color w:val="000000"/>
          <w:sz w:val="24"/>
        </w:rPr>
      </w:pPr>
      <w:r>
        <w:rPr>
          <w:color w:val="000000"/>
          <w:sz w:val="24"/>
        </w:rPr>
        <w:t xml:space="preserve">аренды транспортного средства, </w:t>
      </w:r>
      <w:r w:rsidRPr="00A245DC">
        <w:rPr>
          <w:color w:val="000000"/>
          <w:sz w:val="24"/>
        </w:rPr>
        <w:t xml:space="preserve">находящегося в муниципальной собственности </w:t>
      </w:r>
    </w:p>
    <w:p w:rsidR="009C38DB" w:rsidRDefault="009C38DB" w:rsidP="009C38DB">
      <w:pPr>
        <w:ind w:firstLine="567"/>
        <w:jc w:val="center"/>
        <w:rPr>
          <w:color w:val="000000"/>
          <w:sz w:val="24"/>
        </w:rPr>
      </w:pPr>
      <w:r>
        <w:rPr>
          <w:bCs/>
        </w:rPr>
        <w:t>Татарского района</w:t>
      </w:r>
    </w:p>
    <w:p w:rsidR="009C38DB" w:rsidRPr="004B2768" w:rsidRDefault="009C38DB" w:rsidP="009C38DB">
      <w:pPr>
        <w:ind w:firstLine="567"/>
      </w:pPr>
    </w:p>
    <w:p w:rsidR="009C38DB" w:rsidRDefault="009C38DB" w:rsidP="009C38DB">
      <w:r>
        <w:t>г. Татарск</w:t>
      </w:r>
      <w:r w:rsidRPr="004B2768">
        <w:tab/>
        <w:t xml:space="preserve">                                                             </w:t>
      </w:r>
      <w:r>
        <w:t xml:space="preserve">                                            «____»</w:t>
      </w:r>
      <w:r w:rsidRPr="004B2768">
        <w:t xml:space="preserve"> _____________ 20</w:t>
      </w:r>
      <w:r>
        <w:t>__</w:t>
      </w:r>
      <w:r w:rsidRPr="004B2768">
        <w:t xml:space="preserve"> г.</w:t>
      </w:r>
    </w:p>
    <w:p w:rsidR="009C38DB" w:rsidRPr="004B2768" w:rsidRDefault="009C38DB" w:rsidP="009C38DB">
      <w:r>
        <w:t>Новосибирской области</w:t>
      </w:r>
    </w:p>
    <w:p w:rsidR="009C38DB" w:rsidRPr="004B2768" w:rsidRDefault="009C38DB" w:rsidP="009C38DB">
      <w:pPr>
        <w:ind w:firstLine="567"/>
      </w:pPr>
    </w:p>
    <w:p w:rsidR="009C38DB" w:rsidRPr="004B2768" w:rsidRDefault="009C38DB" w:rsidP="009C38DB">
      <w:pPr>
        <w:ind w:firstLine="567"/>
        <w:jc w:val="both"/>
      </w:pPr>
      <w:r w:rsidRPr="004B2768">
        <w:tab/>
      </w:r>
      <w:proofErr w:type="gramStart"/>
      <w:r w:rsidRPr="004B2768">
        <w:t xml:space="preserve">Администрация </w:t>
      </w:r>
      <w:r>
        <w:rPr>
          <w:bCs/>
        </w:rPr>
        <w:t>Татарского района</w:t>
      </w:r>
      <w:r>
        <w:t xml:space="preserve">, </w:t>
      </w:r>
      <w:r w:rsidRPr="004B2768">
        <w:t xml:space="preserve">именуемая в дальнейшем «Арендодатель», в лице </w:t>
      </w:r>
      <w:r>
        <w:t>______________</w:t>
      </w:r>
      <w:r w:rsidRPr="004B2768">
        <w:t xml:space="preserve">, действующего на основании </w:t>
      </w:r>
      <w:r>
        <w:t>Устава,</w:t>
      </w:r>
      <w:r w:rsidRPr="004B2768">
        <w:t xml:space="preserve"> с одной стороны, и ______________________,</w:t>
      </w:r>
      <w:r>
        <w:t xml:space="preserve"> </w:t>
      </w:r>
      <w:r w:rsidRPr="004B2768">
        <w:t>именуемое в дальнейшем «Арендатор», в лице _________________,  действующего на основании _________, с другой с</w:t>
      </w:r>
      <w:r>
        <w:t>тороны, именуемые в дальнейшем «</w:t>
      </w:r>
      <w:r w:rsidRPr="004B2768">
        <w:t>Стор</w:t>
      </w:r>
      <w:r>
        <w:t>оны»</w:t>
      </w:r>
      <w:r w:rsidRPr="004B2768">
        <w:t>, руководствуясь действующим законодательством, и по итогам аукциона, протокол № _________ от _____________ года, заключили настоящий Договор о нижеследующем:</w:t>
      </w:r>
      <w:proofErr w:type="gramEnd"/>
    </w:p>
    <w:p w:rsidR="009C38DB" w:rsidRDefault="009C38DB" w:rsidP="009C38DB">
      <w:pPr>
        <w:pStyle w:val="ac"/>
        <w:ind w:left="0" w:firstLine="567"/>
        <w:jc w:val="center"/>
        <w:rPr>
          <w:b/>
          <w:szCs w:val="22"/>
        </w:rPr>
      </w:pPr>
    </w:p>
    <w:p w:rsidR="009C38DB" w:rsidRPr="004B2768" w:rsidRDefault="009C38DB" w:rsidP="009C38DB">
      <w:pPr>
        <w:pStyle w:val="ac"/>
        <w:ind w:left="0" w:firstLine="567"/>
        <w:jc w:val="center"/>
        <w:rPr>
          <w:b/>
          <w:szCs w:val="22"/>
        </w:rPr>
      </w:pPr>
      <w:r w:rsidRPr="004B2768">
        <w:rPr>
          <w:b/>
          <w:szCs w:val="22"/>
        </w:rPr>
        <w:t>1. ОБЩИЕ УСЛОВИЯ. ПРЕДМЕТ ДОГОВОРА</w:t>
      </w:r>
    </w:p>
    <w:p w:rsidR="009C38DB" w:rsidRPr="00150D89" w:rsidRDefault="009C38DB" w:rsidP="009C38DB">
      <w:pPr>
        <w:ind w:firstLine="567"/>
        <w:jc w:val="both"/>
        <w:rPr>
          <w:u w:val="single"/>
        </w:rPr>
      </w:pPr>
      <w:r w:rsidRPr="004B2768">
        <w:t>1.1. Арендодатель сдает, а Арендатор принимает за плату во временное пользование транспортное средство, находящееся в муниципальной собственности</w:t>
      </w:r>
      <w:r>
        <w:t xml:space="preserve"> </w:t>
      </w:r>
      <w:r>
        <w:rPr>
          <w:bCs/>
        </w:rPr>
        <w:t>Татарского района</w:t>
      </w:r>
      <w:r>
        <w:t xml:space="preserve">: </w:t>
      </w:r>
      <w:r>
        <w:rPr>
          <w:u w:val="single"/>
        </w:rPr>
        <w:lastRenderedPageBreak/>
        <w:t>___________________________________________________________________________________________</w:t>
      </w:r>
    </w:p>
    <w:p w:rsidR="009C38DB" w:rsidRPr="004B2768" w:rsidRDefault="009C38DB" w:rsidP="009C38DB">
      <w:pPr>
        <w:ind w:firstLine="567"/>
        <w:jc w:val="both"/>
      </w:pPr>
      <w:r w:rsidRPr="004B2768">
        <w:t xml:space="preserve">1.2. Срок действия  настоящего договора: с ____________ </w:t>
      </w:r>
      <w:proofErr w:type="gramStart"/>
      <w:r w:rsidRPr="004B2768">
        <w:t>г</w:t>
      </w:r>
      <w:proofErr w:type="gramEnd"/>
      <w:r w:rsidRPr="004B2768">
        <w:t>. по ___________ г.</w:t>
      </w:r>
    </w:p>
    <w:p w:rsidR="009C38DB" w:rsidRPr="004B2768" w:rsidRDefault="009C38DB" w:rsidP="009C38DB">
      <w:pPr>
        <w:ind w:firstLine="567"/>
        <w:jc w:val="both"/>
      </w:pPr>
      <w:r w:rsidRPr="004B2768">
        <w:t>1.3. Сдача транспортного средства в аренду не влечет передачу права собственности на него.</w:t>
      </w:r>
    </w:p>
    <w:p w:rsidR="009C38DB" w:rsidRPr="004B2768" w:rsidRDefault="009C38DB" w:rsidP="009C38DB">
      <w:pPr>
        <w:ind w:firstLine="567"/>
        <w:jc w:val="both"/>
      </w:pPr>
      <w:r w:rsidRPr="004B2768">
        <w:t>1.4. Стоимость неотделимых улучшений транспортного средства, произведенных Арендатором без согласия Арендодателя, возмещению не подлежит.</w:t>
      </w:r>
    </w:p>
    <w:p w:rsidR="009C38DB" w:rsidRPr="004B2768" w:rsidRDefault="009C38DB" w:rsidP="009C38DB">
      <w:pPr>
        <w:ind w:firstLine="567"/>
        <w:jc w:val="both"/>
      </w:pPr>
      <w:r w:rsidRPr="004B2768">
        <w:t>1.5. Если Арендатор пользуется транспортным средством не в соответствии с условиями настоящего Договора, в результате чего, его эксплуатация становится невозможной, ранее истечения полного амортизационного срока службы и до окончания срока действия настоящего Договора, то Арендатор возмещает Арендодателю недовнесенную им арендную плату, а также иные убытки в соответствии с федеральным законодательством.</w:t>
      </w:r>
    </w:p>
    <w:p w:rsidR="009C38DB" w:rsidRPr="005E41F1" w:rsidRDefault="009C38DB" w:rsidP="009C38DB">
      <w:pPr>
        <w:ind w:firstLine="567"/>
        <w:jc w:val="center"/>
        <w:rPr>
          <w:b/>
        </w:rPr>
      </w:pPr>
      <w:r w:rsidRPr="004B2768">
        <w:rPr>
          <w:b/>
        </w:rPr>
        <w:t>2. ПРАВА И ОБЯЗАННОСТИ СТОРОН</w:t>
      </w:r>
    </w:p>
    <w:p w:rsidR="009C38DB" w:rsidRPr="004B2768" w:rsidRDefault="009C38DB" w:rsidP="009C38DB">
      <w:pPr>
        <w:ind w:firstLine="567"/>
        <w:jc w:val="both"/>
      </w:pPr>
      <w:r w:rsidRPr="004B2768">
        <w:t>2.1. Арендодатель вправе:</w:t>
      </w:r>
    </w:p>
    <w:p w:rsidR="009C38DB" w:rsidRPr="004B2768" w:rsidRDefault="009C38DB" w:rsidP="009C38DB">
      <w:pPr>
        <w:ind w:firstLine="567"/>
        <w:jc w:val="both"/>
      </w:pPr>
      <w:r w:rsidRPr="004B2768">
        <w:t xml:space="preserve">2.1.1. Осуществлять </w:t>
      </w:r>
      <w:proofErr w:type="gramStart"/>
      <w:r w:rsidRPr="004B2768">
        <w:t>контроль за</w:t>
      </w:r>
      <w:proofErr w:type="gramEnd"/>
      <w:r w:rsidRPr="004B2768">
        <w:t xml:space="preserve"> целевым использованием предоставленного Арендатору транспортного средства и обеспечением его сохранности.</w:t>
      </w:r>
    </w:p>
    <w:p w:rsidR="009C38DB" w:rsidRPr="004B2768" w:rsidRDefault="009C38DB" w:rsidP="009C38DB">
      <w:pPr>
        <w:ind w:firstLine="567"/>
        <w:jc w:val="both"/>
      </w:pPr>
      <w:r w:rsidRPr="004B2768">
        <w:t>2.2. Арендодатель обязуется:</w:t>
      </w:r>
    </w:p>
    <w:p w:rsidR="009C38DB" w:rsidRPr="004B2768" w:rsidRDefault="009C38DB" w:rsidP="009C38DB">
      <w:pPr>
        <w:ind w:firstLine="567"/>
        <w:jc w:val="both"/>
      </w:pPr>
      <w:r w:rsidRPr="004B2768">
        <w:t>2.2.1. В течение трех дней с момента подписания договора передать Арендатору транспортное средство в состоянии, отвечающем условиям Договора, пригодном для использования его по назначению со всеми его принадлежностями</w:t>
      </w:r>
      <w:r>
        <w:t xml:space="preserve"> (оборудование, запасные части)</w:t>
      </w:r>
      <w:r w:rsidRPr="004B2768">
        <w:t xml:space="preserve"> и предоставить необходимые для его эксплуатации документы;</w:t>
      </w:r>
    </w:p>
    <w:p w:rsidR="009C38DB" w:rsidRPr="004B2768" w:rsidRDefault="009C38DB" w:rsidP="009C38DB">
      <w:pPr>
        <w:ind w:firstLine="567"/>
        <w:jc w:val="both"/>
      </w:pPr>
      <w:r w:rsidRPr="004B2768">
        <w:t>2.2.2. Подписать акт приема-передачи при передаче, а также при возврате транспортного средства. При передаче транспортного средства стороны проверяют его техническое состояние, оговаривают имеющиеся неисправности и порядок их устранения с отражением в акте приема-передачи</w:t>
      </w:r>
    </w:p>
    <w:p w:rsidR="009C38DB" w:rsidRPr="004B2768" w:rsidRDefault="009C38DB" w:rsidP="009C38DB">
      <w:pPr>
        <w:ind w:firstLine="567"/>
        <w:jc w:val="both"/>
      </w:pPr>
      <w:r w:rsidRPr="004B2768">
        <w:t>2.2.3. Гарантировать, что передаваемое по настоящему Договору транспортное средство принадлежат ему на законном основании по праву собственности и свободно от каких-либо прав третьих лиц и обременений.</w:t>
      </w:r>
    </w:p>
    <w:p w:rsidR="009C38DB" w:rsidRPr="004B2768" w:rsidRDefault="009C38DB" w:rsidP="009C38DB">
      <w:pPr>
        <w:ind w:firstLine="567"/>
        <w:jc w:val="both"/>
      </w:pPr>
      <w:r w:rsidRPr="004B2768">
        <w:t>2.3. Арендатор вправе:</w:t>
      </w:r>
    </w:p>
    <w:p w:rsidR="009C38DB" w:rsidRPr="004B2768" w:rsidRDefault="009C38DB" w:rsidP="009C38DB">
      <w:pPr>
        <w:ind w:firstLine="567"/>
        <w:jc w:val="both"/>
      </w:pPr>
      <w:r w:rsidRPr="004B2768">
        <w:t>2.3.1. Осуществлять любые правомерные действия по эксплуатации транспортного средства в соответствии с целями Арендатора и целевым назначением транспортного средства.</w:t>
      </w:r>
    </w:p>
    <w:p w:rsidR="009C38DB" w:rsidRPr="004B2768" w:rsidRDefault="009C38DB" w:rsidP="009C38DB">
      <w:pPr>
        <w:ind w:firstLine="567"/>
        <w:jc w:val="both"/>
      </w:pPr>
      <w:r w:rsidRPr="004B2768">
        <w:t>2.4. Арендатор обязуется:</w:t>
      </w:r>
    </w:p>
    <w:p w:rsidR="009C38DB" w:rsidRPr="004B2768" w:rsidRDefault="009C38DB" w:rsidP="009C38DB">
      <w:pPr>
        <w:ind w:firstLine="567"/>
        <w:jc w:val="both"/>
      </w:pPr>
      <w:r w:rsidRPr="004B2768">
        <w:t>2.4.1. Принять транспортное средство и использовать его в соответствии с условиями договора и назначением, не допускать его использования другими лицами, не передавать в субаренду, не передавать право аренды в залог, не вносить его в качестве вклада в уставной капитал хозяйственных товариществ и обществ или паевого взноса в производственный кооператив.</w:t>
      </w:r>
    </w:p>
    <w:p w:rsidR="009C38DB" w:rsidRPr="004B2768" w:rsidRDefault="009C38DB" w:rsidP="009C38DB">
      <w:pPr>
        <w:ind w:firstLine="567"/>
        <w:jc w:val="both"/>
      </w:pPr>
      <w:r w:rsidRPr="004B2768">
        <w:t>2.4.2. Подписать акт приема-передачи при принятии, а также возврате транспортного средства.</w:t>
      </w:r>
    </w:p>
    <w:p w:rsidR="009C38DB" w:rsidRPr="004B2768" w:rsidRDefault="009C38DB" w:rsidP="009C38DB">
      <w:pPr>
        <w:ind w:firstLine="567"/>
        <w:jc w:val="both"/>
      </w:pPr>
      <w:r w:rsidRPr="004B2768">
        <w:lastRenderedPageBreak/>
        <w:t>2.4.3. Обеспечивать управление транспортным средством и его техническую эксплуатацию своими силами и за свой счет.</w:t>
      </w:r>
    </w:p>
    <w:p w:rsidR="009C38DB" w:rsidRPr="004B2768" w:rsidRDefault="009C38DB" w:rsidP="009C38DB">
      <w:pPr>
        <w:ind w:firstLine="567"/>
        <w:jc w:val="both"/>
      </w:pPr>
      <w:r w:rsidRPr="004B2768">
        <w:t>2.4.4. Застрахова</w:t>
      </w:r>
      <w:r>
        <w:t>ть транспортное средство</w:t>
      </w:r>
      <w:r w:rsidRPr="004B2768">
        <w:t>.</w:t>
      </w:r>
    </w:p>
    <w:p w:rsidR="009C38DB" w:rsidRPr="004B2768" w:rsidRDefault="009C38DB" w:rsidP="009C38DB">
      <w:pPr>
        <w:ind w:firstLine="567"/>
        <w:jc w:val="both"/>
      </w:pPr>
      <w:r w:rsidRPr="004B2768">
        <w:t>2.4.5. Обеспечивать сохранность и комплектность транспортного средства.</w:t>
      </w:r>
    </w:p>
    <w:p w:rsidR="009C38DB" w:rsidRPr="004B2768" w:rsidRDefault="009C38DB" w:rsidP="009C38DB">
      <w:pPr>
        <w:ind w:firstLine="567"/>
        <w:jc w:val="both"/>
      </w:pPr>
      <w:r w:rsidRPr="004B2768">
        <w:t>2.4.6. Поддерживать транспортное средство в техническом состоянии, обеспечивающем его безопасную эксплуатацию, осуществлять его текущий и капитальный ремонт по согласованию с Арендодателем. Документально подтвержденные расходы, связанные с проведением капитального ремонта арендуемого транспортного средства являются основанием для зачета затрат на капитальный ремонт в счет арендной платы.</w:t>
      </w:r>
    </w:p>
    <w:p w:rsidR="009C38DB" w:rsidRPr="004B2768" w:rsidRDefault="009C38DB" w:rsidP="009C38DB">
      <w:pPr>
        <w:ind w:firstLine="567"/>
        <w:jc w:val="both"/>
      </w:pPr>
      <w:r w:rsidRPr="004B2768">
        <w:t>2.4.7. В случае повреждения транспортного средства восстановить его за счет собственных средств.</w:t>
      </w:r>
    </w:p>
    <w:p w:rsidR="009C38DB" w:rsidRPr="004B2768" w:rsidRDefault="009C38DB" w:rsidP="009C38DB">
      <w:pPr>
        <w:ind w:firstLine="567"/>
        <w:jc w:val="both"/>
      </w:pPr>
      <w:r w:rsidRPr="004B2768">
        <w:t>2.4.8. Своевременно и полностью выплачивать арендную плату, установленную настоящим договором.</w:t>
      </w:r>
    </w:p>
    <w:p w:rsidR="009C38DB" w:rsidRPr="004B2768" w:rsidRDefault="009C38DB" w:rsidP="009C38DB">
      <w:pPr>
        <w:ind w:firstLine="567"/>
        <w:jc w:val="both"/>
      </w:pPr>
      <w:r w:rsidRPr="004B2768">
        <w:t>2.4.9. Предпринять все необходимые действия, связанные с государственной регистрацией настоящего Договора в случаях, установленных законодательством РФ.</w:t>
      </w:r>
    </w:p>
    <w:p w:rsidR="009C38DB" w:rsidRPr="004B2768" w:rsidRDefault="009C38DB" w:rsidP="009C38DB">
      <w:pPr>
        <w:ind w:firstLine="567"/>
        <w:jc w:val="both"/>
      </w:pPr>
      <w:r w:rsidRPr="004B2768">
        <w:t>2.4.10. Не позднее, чем за один месяц до предстоящего освобождения объекта аренды письменно сообщить Арендодателю о предстоящем освобождении и передать транспортное средство в момент освобождения по акту приема-передачи в исправном состоянии с учетом нормального износа или в состоянии, обусловленном настоящим Договором.</w:t>
      </w:r>
    </w:p>
    <w:p w:rsidR="009C38DB" w:rsidRDefault="009C38DB" w:rsidP="009C38DB">
      <w:pPr>
        <w:ind w:firstLine="567"/>
        <w:jc w:val="both"/>
      </w:pPr>
      <w:r w:rsidRPr="004B2768">
        <w:t>2.4.10. В десятидневный срок сообщить Арендодателю об изменении юридического адреса, банковских реквизитов, места нахождения бухгалтерии и постоянно действующего органа.</w:t>
      </w:r>
    </w:p>
    <w:p w:rsidR="009C38DB" w:rsidRPr="005E41F1" w:rsidRDefault="009C38DB" w:rsidP="009C38DB">
      <w:pPr>
        <w:ind w:firstLine="567"/>
        <w:jc w:val="both"/>
      </w:pPr>
    </w:p>
    <w:p w:rsidR="009C38DB" w:rsidRPr="004B2768" w:rsidRDefault="009C38DB" w:rsidP="009C38DB">
      <w:pPr>
        <w:ind w:firstLine="567"/>
        <w:jc w:val="center"/>
        <w:rPr>
          <w:b/>
        </w:rPr>
      </w:pPr>
      <w:r w:rsidRPr="004B2768">
        <w:rPr>
          <w:b/>
        </w:rPr>
        <w:t>3. ПЛАТЕЖИ И РАСЧЕТЫ ПО ДОГОВОРУ</w:t>
      </w:r>
    </w:p>
    <w:p w:rsidR="009C38DB" w:rsidRPr="008B6209" w:rsidRDefault="009C38DB" w:rsidP="009C38DB">
      <w:pPr>
        <w:tabs>
          <w:tab w:val="left" w:pos="540"/>
        </w:tabs>
        <w:ind w:firstLine="567"/>
        <w:jc w:val="both"/>
        <w:rPr>
          <w:sz w:val="24"/>
          <w:szCs w:val="24"/>
        </w:rPr>
      </w:pPr>
      <w:r w:rsidRPr="004B2768">
        <w:t xml:space="preserve">3.1. </w:t>
      </w:r>
      <w:r>
        <w:rPr>
          <w:rFonts w:eastAsia="Calibri"/>
          <w:sz w:val="24"/>
          <w:szCs w:val="24"/>
        </w:rPr>
        <w:t xml:space="preserve">. Арендная плата за транспортное средство, сложившаяся по результатам проведения аукциона (протокол </w:t>
      </w:r>
      <w:proofErr w:type="gramStart"/>
      <w:r>
        <w:rPr>
          <w:rFonts w:eastAsia="Calibri"/>
          <w:sz w:val="24"/>
          <w:szCs w:val="24"/>
        </w:rPr>
        <w:t>от</w:t>
      </w:r>
      <w:proofErr w:type="gramEnd"/>
      <w:r>
        <w:rPr>
          <w:rFonts w:eastAsia="Calibri"/>
          <w:sz w:val="24"/>
          <w:szCs w:val="24"/>
        </w:rPr>
        <w:t xml:space="preserve"> ________ №___________), составляет </w:t>
      </w:r>
      <w:r>
        <w:rPr>
          <w:sz w:val="24"/>
          <w:szCs w:val="24"/>
        </w:rPr>
        <w:t xml:space="preserve"> </w:t>
      </w:r>
      <w:r w:rsidRPr="00A56292">
        <w:rPr>
          <w:sz w:val="24"/>
          <w:szCs w:val="24"/>
        </w:rPr>
        <w:t xml:space="preserve"> ____________</w:t>
      </w:r>
      <w:r>
        <w:rPr>
          <w:sz w:val="24"/>
          <w:szCs w:val="24"/>
        </w:rPr>
        <w:t xml:space="preserve"> в год</w:t>
      </w:r>
      <w:r w:rsidRPr="00A56292">
        <w:rPr>
          <w:sz w:val="24"/>
          <w:szCs w:val="24"/>
        </w:rPr>
        <w:t xml:space="preserve">. </w:t>
      </w:r>
      <w:r w:rsidRPr="0087753D">
        <w:rPr>
          <w:sz w:val="24"/>
          <w:szCs w:val="24"/>
        </w:rPr>
        <w:t xml:space="preserve">Размер арендной платы </w:t>
      </w:r>
      <w:r>
        <w:rPr>
          <w:sz w:val="24"/>
          <w:szCs w:val="24"/>
        </w:rPr>
        <w:t xml:space="preserve">является окончательным и изменению не подлежит. </w:t>
      </w:r>
    </w:p>
    <w:p w:rsidR="009C38DB" w:rsidRDefault="009C38DB" w:rsidP="009C38DB">
      <w:pPr>
        <w:ind w:firstLine="567"/>
        <w:jc w:val="both"/>
        <w:rPr>
          <w:sz w:val="24"/>
          <w:szCs w:val="24"/>
        </w:rPr>
      </w:pPr>
      <w:r w:rsidRPr="004B2768">
        <w:t>3.2.  Арендатор ежемесячно равными долями вносит арендную плату, указанную в пункте 3.1 настоящего Договора на счет Арендодателя до 10 числа месяца, за который производится оплата.</w:t>
      </w:r>
      <w:r w:rsidRPr="00B70F6F">
        <w:rPr>
          <w:sz w:val="24"/>
          <w:szCs w:val="24"/>
        </w:rPr>
        <w:t xml:space="preserve"> </w:t>
      </w:r>
    </w:p>
    <w:p w:rsidR="009C38DB" w:rsidRPr="00ED5419" w:rsidRDefault="009C38DB" w:rsidP="009C38DB">
      <w:pPr>
        <w:ind w:firstLine="567"/>
        <w:jc w:val="both"/>
        <w:rPr>
          <w:sz w:val="24"/>
          <w:szCs w:val="24"/>
        </w:rPr>
      </w:pPr>
      <w:r w:rsidRPr="00ED5419">
        <w:rPr>
          <w:sz w:val="24"/>
          <w:szCs w:val="24"/>
        </w:rPr>
        <w:t xml:space="preserve">В платежном поручении указываются: назначение платежа, номер договора, дата заключения, период, за который вносится арендная плата. </w:t>
      </w:r>
    </w:p>
    <w:p w:rsidR="009C38DB" w:rsidRPr="004B2768" w:rsidRDefault="009C38DB" w:rsidP="009C38DB">
      <w:pPr>
        <w:ind w:firstLine="567"/>
        <w:jc w:val="both"/>
      </w:pPr>
      <w:r w:rsidRPr="004B2768">
        <w:t>3.2.1. Налоги и платежи, предусмотренные законодательством, уплачиваются Арендатором отдельно, согласно ст. 161 п.3 Налогового кодекса.</w:t>
      </w:r>
    </w:p>
    <w:p w:rsidR="009C38DB" w:rsidRPr="00E64174" w:rsidRDefault="009C38DB" w:rsidP="009C38DB">
      <w:pPr>
        <w:ind w:firstLine="567"/>
        <w:jc w:val="both"/>
      </w:pPr>
      <w:r w:rsidRPr="004B2768">
        <w:t xml:space="preserve">3.2.2. В случае невнесения Арендатором арендной платы в срок, установленный настоящим Договором, арендная плата, поступившая с опозданием, учитывается Арендодателем как задолженность за </w:t>
      </w:r>
      <w:r w:rsidRPr="00E64174">
        <w:t>предшествующий месяц.</w:t>
      </w:r>
    </w:p>
    <w:p w:rsidR="009C38DB" w:rsidRPr="00E64174" w:rsidRDefault="009C38DB" w:rsidP="009C38DB">
      <w:pPr>
        <w:ind w:firstLine="567"/>
        <w:jc w:val="both"/>
      </w:pPr>
      <w:r w:rsidRPr="00E64174">
        <w:t>3.2.3. При наличии по настоящему Договору непогашенной пени переплата арендных платежей без дополнительного заявления об этом Арендатора засчитывается в счет погашения указанной пени.</w:t>
      </w:r>
    </w:p>
    <w:p w:rsidR="009C38DB" w:rsidRPr="00E64174" w:rsidRDefault="009C38DB" w:rsidP="009C38DB">
      <w:pPr>
        <w:shd w:val="clear" w:color="auto" w:fill="FFFFFF"/>
        <w:ind w:firstLine="567"/>
        <w:jc w:val="both"/>
        <w:rPr>
          <w:b/>
          <w:bCs/>
          <w:sz w:val="24"/>
          <w:szCs w:val="24"/>
        </w:rPr>
      </w:pPr>
      <w:r w:rsidRPr="00E64174">
        <w:lastRenderedPageBreak/>
        <w:t xml:space="preserve">3.3. Арендная плата перечисляется Арендатором, на счет </w:t>
      </w:r>
      <w:r w:rsidRPr="00E64174">
        <w:rPr>
          <w:sz w:val="24"/>
          <w:szCs w:val="24"/>
        </w:rPr>
        <w:t>УФК по Новосибирской области (Администрация Татарского района) л/</w:t>
      </w:r>
      <w:proofErr w:type="spellStart"/>
      <w:r w:rsidRPr="00E64174">
        <w:rPr>
          <w:sz w:val="24"/>
          <w:szCs w:val="24"/>
        </w:rPr>
        <w:t>сч</w:t>
      </w:r>
      <w:proofErr w:type="spellEnd"/>
      <w:r w:rsidRPr="00E64174">
        <w:rPr>
          <w:sz w:val="24"/>
          <w:szCs w:val="24"/>
        </w:rPr>
        <w:t xml:space="preserve"> 04513015650, ИНН 54531752871, КПП 545301001, ОКТМО 50650101, </w:t>
      </w:r>
      <w:proofErr w:type="spellStart"/>
      <w:proofErr w:type="gramStart"/>
      <w:r w:rsidRPr="00E64174">
        <w:rPr>
          <w:sz w:val="24"/>
          <w:szCs w:val="24"/>
        </w:rPr>
        <w:t>р</w:t>
      </w:r>
      <w:proofErr w:type="spellEnd"/>
      <w:proofErr w:type="gramEnd"/>
      <w:r w:rsidRPr="00E64174">
        <w:rPr>
          <w:sz w:val="24"/>
          <w:szCs w:val="24"/>
        </w:rPr>
        <w:t>/</w:t>
      </w:r>
      <w:proofErr w:type="spellStart"/>
      <w:r w:rsidRPr="00E64174">
        <w:rPr>
          <w:sz w:val="24"/>
          <w:szCs w:val="24"/>
        </w:rPr>
        <w:t>сч</w:t>
      </w:r>
      <w:proofErr w:type="spellEnd"/>
      <w:r w:rsidRPr="00E64174">
        <w:rPr>
          <w:sz w:val="24"/>
          <w:szCs w:val="24"/>
        </w:rPr>
        <w:t xml:space="preserve"> 40101810900000010001 в Сибирское ГУ Банка России  г. Новосибирск, , БИК 045004001, КБК 02311105035050000120 «Доходы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p w:rsidR="009C38DB" w:rsidRPr="004B2768" w:rsidRDefault="009C38DB" w:rsidP="009C38DB">
      <w:pPr>
        <w:ind w:firstLine="567"/>
        <w:jc w:val="both"/>
      </w:pPr>
      <w:r>
        <w:t xml:space="preserve"> </w:t>
      </w:r>
    </w:p>
    <w:p w:rsidR="009C38DB" w:rsidRPr="004B2768" w:rsidRDefault="009C38DB" w:rsidP="009C38DB">
      <w:pPr>
        <w:ind w:firstLine="567"/>
        <w:jc w:val="center"/>
        <w:rPr>
          <w:b/>
        </w:rPr>
      </w:pPr>
      <w:r w:rsidRPr="004B2768">
        <w:rPr>
          <w:b/>
        </w:rPr>
        <w:t>4. ОТВЕТСТВЕННОСТЬ СТОРОН</w:t>
      </w:r>
    </w:p>
    <w:p w:rsidR="009C38DB" w:rsidRPr="004B2768" w:rsidRDefault="009C38DB" w:rsidP="009C38DB">
      <w:pPr>
        <w:ind w:firstLine="567"/>
        <w:jc w:val="both"/>
      </w:pPr>
      <w:r w:rsidRPr="004B2768">
        <w:t>4.1. Ответственность Арендодателя:</w:t>
      </w:r>
    </w:p>
    <w:p w:rsidR="009C38DB" w:rsidRPr="004B2768" w:rsidRDefault="009C38DB" w:rsidP="009C38DB">
      <w:pPr>
        <w:ind w:firstLine="567"/>
        <w:jc w:val="both"/>
      </w:pPr>
      <w:r w:rsidRPr="004B2768">
        <w:t xml:space="preserve">4.1.1. Арендодатель несет ответственность за несвоевременное предоставление транспортного средства со дня подписания акта приема-передачи по вине Арендодателя, Арендатор вправе истребовать от него это имущество и потребовать возмещения убытков, причиненных задержкой исполнения, либо потребовать расторжения договора и возмещения убытков, причиненных его неисполнением. </w:t>
      </w:r>
    </w:p>
    <w:p w:rsidR="009C38DB" w:rsidRPr="004B2768" w:rsidRDefault="009C38DB" w:rsidP="009C38DB">
      <w:pPr>
        <w:ind w:firstLine="567"/>
        <w:jc w:val="both"/>
      </w:pPr>
      <w:r w:rsidRPr="004B2768">
        <w:t>4.2. Ответственность Арендатора:</w:t>
      </w:r>
    </w:p>
    <w:p w:rsidR="009C38DB" w:rsidRPr="004B2768" w:rsidRDefault="009C38DB" w:rsidP="009C38DB">
      <w:pPr>
        <w:ind w:firstLine="567"/>
        <w:jc w:val="both"/>
      </w:pPr>
      <w:r w:rsidRPr="004B2768">
        <w:t xml:space="preserve">4.2.1. В случае невнесения Арендатором платежей в сроки, установленные настоящим Договором, им уплачивается пеня в размере 0,04 процента от размера арендной платы за каждый день просрочки. </w:t>
      </w:r>
    </w:p>
    <w:p w:rsidR="009C38DB" w:rsidRPr="004B2768" w:rsidRDefault="009C38DB" w:rsidP="009C38DB">
      <w:pPr>
        <w:ind w:firstLine="567"/>
        <w:jc w:val="both"/>
      </w:pPr>
      <w:r w:rsidRPr="004B2768">
        <w:t>4.2.2. За нарушение условий настоящего договора, повлекшее убытки для Арендодателя (за исключением случая, указанного в п. 4.2.1 настоящего Договора) Арендатор</w:t>
      </w:r>
      <w:r>
        <w:t xml:space="preserve"> уплачивает неустойку в размере </w:t>
      </w:r>
      <w:r w:rsidRPr="004B2768">
        <w:t>10 процентов от суммы годовой арендной платы.</w:t>
      </w:r>
    </w:p>
    <w:p w:rsidR="009C38DB" w:rsidRPr="004B2768" w:rsidRDefault="009C38DB" w:rsidP="009C38DB">
      <w:pPr>
        <w:ind w:firstLine="567"/>
        <w:jc w:val="both"/>
      </w:pPr>
      <w:r w:rsidRPr="004B2768">
        <w:t>4.2.3. Если в результате виновных действий Арендатора или лиц, за действия которых он несет ответственнос</w:t>
      </w:r>
      <w:r>
        <w:t>ть в соответствии с законом или</w:t>
      </w:r>
      <w:r w:rsidRPr="004B2768">
        <w:t xml:space="preserve"> Договором, произойдет гибель или повреждение транспортного средства, Арендатор обязан возместить Арендодателю причиненные этим убытки.</w:t>
      </w:r>
    </w:p>
    <w:p w:rsidR="009C38DB" w:rsidRPr="004B2768" w:rsidRDefault="009C38DB" w:rsidP="009C38DB">
      <w:pPr>
        <w:ind w:firstLine="567"/>
        <w:jc w:val="both"/>
      </w:pPr>
      <w:r w:rsidRPr="004B2768">
        <w:t>4.2.4 Арендатор обязан возместить ущерб, причиненный третьим лицом транспортному средству, его механизмам, устройствам и оборудованию.</w:t>
      </w:r>
    </w:p>
    <w:p w:rsidR="009C38DB" w:rsidRPr="004B2768" w:rsidRDefault="009C38DB" w:rsidP="009C38DB">
      <w:pPr>
        <w:ind w:firstLine="567"/>
        <w:jc w:val="both"/>
      </w:pPr>
      <w:r w:rsidRPr="004B2768">
        <w:t>4.3. Уплата неустойки (штрафа, пени) и возмещение убытков не освобождают стороны от выполнения их обязательств и принятия мер, направленных на устранение нарушений.</w:t>
      </w:r>
    </w:p>
    <w:p w:rsidR="009C38DB" w:rsidRPr="004B2768" w:rsidRDefault="009C38DB" w:rsidP="009C38DB">
      <w:pPr>
        <w:ind w:firstLine="567"/>
        <w:jc w:val="both"/>
      </w:pPr>
      <w:r w:rsidRPr="004B2768">
        <w:t>4.4. Ответственность за вред, причиненный жизни, здоровью и имуществу третьих лиц имуществом, переданным в аренду по настоящему Договору, в результате ненадлежащего его использования Арендатором несет Арендатор в полном объеме. Обязанность доказать факт надлежащего использования имущества лежит на Арендаторе.</w:t>
      </w:r>
    </w:p>
    <w:p w:rsidR="009C38DB" w:rsidRPr="004B2768" w:rsidRDefault="009C38DB" w:rsidP="009C38DB">
      <w:pPr>
        <w:ind w:firstLine="567"/>
        <w:jc w:val="both"/>
      </w:pPr>
      <w:r w:rsidRPr="004B2768">
        <w:t>4.5. Сторона настоящего Договора, имущественные интересы или деловая репутация которой нарушены в результате неисполнения или ненадлежащего исполнения обязанностей по настоящему Договору другой Стороной, вправе требовать полного возмещения причиненных ей убытков.</w:t>
      </w:r>
    </w:p>
    <w:p w:rsidR="009C38DB" w:rsidRPr="004B2768" w:rsidRDefault="009C38DB" w:rsidP="009C38DB">
      <w:pPr>
        <w:ind w:firstLine="567"/>
        <w:jc w:val="both"/>
      </w:pPr>
      <w:r w:rsidRPr="004B2768">
        <w:t>4.6. Споры, которые могут возникнуть при исполнении условий договорных отношений, не нашедших отражения в условиях настоящего Договора, Стороны обязуются разрешить в порядке досудебного разбирательства: путем переговоров, обмена письмами, уточнением условий договора и др.</w:t>
      </w:r>
    </w:p>
    <w:p w:rsidR="009C38DB" w:rsidRDefault="009C38DB" w:rsidP="009C38DB">
      <w:pPr>
        <w:ind w:firstLine="567"/>
        <w:jc w:val="both"/>
      </w:pPr>
      <w:r w:rsidRPr="004B2768">
        <w:lastRenderedPageBreak/>
        <w:t>4.7. По всем вопросам, не вошедшим в настоящий Договор, но прямо или косвенно вытекающим из отношения Сторон по нему, затрагивающим имущественные интересы, Стороны будут руководствоваться нормами действующего законодательства Российской Федерации.</w:t>
      </w:r>
    </w:p>
    <w:p w:rsidR="009C38DB" w:rsidRPr="004B2768" w:rsidRDefault="009C38DB" w:rsidP="009C38DB">
      <w:pPr>
        <w:ind w:firstLine="567"/>
        <w:jc w:val="both"/>
      </w:pPr>
    </w:p>
    <w:p w:rsidR="009C38DB" w:rsidRPr="004B2768" w:rsidRDefault="009C38DB" w:rsidP="009C38DB">
      <w:pPr>
        <w:ind w:firstLine="567"/>
        <w:jc w:val="center"/>
        <w:rPr>
          <w:b/>
        </w:rPr>
      </w:pPr>
      <w:r w:rsidRPr="004B2768">
        <w:rPr>
          <w:b/>
        </w:rPr>
        <w:t>5. РАСТОРЖЕНИЕ И ПРЕКРАЩЕНИЕ ДОГОВОРА</w:t>
      </w:r>
    </w:p>
    <w:p w:rsidR="009C38DB" w:rsidRPr="004B2768" w:rsidRDefault="009C38DB" w:rsidP="009C38DB">
      <w:pPr>
        <w:ind w:firstLine="567"/>
        <w:jc w:val="both"/>
      </w:pPr>
      <w:r w:rsidRPr="004B2768">
        <w:t xml:space="preserve">5.1. Настоящий Договор прекращает свое действие по окончании его срока, а также в любой другой срок по соглашению сторон. </w:t>
      </w:r>
    </w:p>
    <w:p w:rsidR="009C38DB" w:rsidRDefault="009C38DB" w:rsidP="009C38DB">
      <w:pPr>
        <w:ind w:firstLine="567"/>
        <w:jc w:val="both"/>
      </w:pPr>
      <w:r w:rsidRPr="004B2768">
        <w:t xml:space="preserve">5.2. В случае ликвидации, реорганизации, путем разделения Арендатора – юридического лица, настоящий Договор считается расторгнутым. </w:t>
      </w:r>
    </w:p>
    <w:p w:rsidR="009C38DB" w:rsidRPr="004B2768" w:rsidRDefault="009C38DB" w:rsidP="009C38DB">
      <w:pPr>
        <w:ind w:firstLine="567"/>
        <w:jc w:val="both"/>
      </w:pPr>
    </w:p>
    <w:p w:rsidR="009C38DB" w:rsidRPr="004B2768" w:rsidRDefault="009C38DB" w:rsidP="009C38DB">
      <w:pPr>
        <w:ind w:firstLine="567"/>
        <w:jc w:val="center"/>
        <w:rPr>
          <w:b/>
        </w:rPr>
      </w:pPr>
      <w:r w:rsidRPr="004B2768">
        <w:rPr>
          <w:b/>
        </w:rPr>
        <w:t>6. ДОПОЛНИТЕЛЬНЫЕ УСЛОВИЯ</w:t>
      </w:r>
    </w:p>
    <w:p w:rsidR="009C38DB" w:rsidRPr="004B2768" w:rsidRDefault="009C38DB" w:rsidP="009C38DB">
      <w:pPr>
        <w:ind w:firstLine="567"/>
        <w:jc w:val="both"/>
      </w:pPr>
      <w:r w:rsidRPr="004B2768">
        <w:t>6.1. Взаимоотношения сторон, не урегулированные настоящим Договором, регламентируются действующим законодательством РФ.</w:t>
      </w:r>
    </w:p>
    <w:p w:rsidR="009C38DB" w:rsidRPr="004B2768" w:rsidRDefault="009C38DB" w:rsidP="009C38DB">
      <w:pPr>
        <w:ind w:firstLine="567"/>
        <w:jc w:val="both"/>
      </w:pPr>
      <w:r w:rsidRPr="004B2768">
        <w:t xml:space="preserve">6.2. Споры, возникающие при исполнении настоящего Договора, рассматриваются </w:t>
      </w:r>
      <w:r>
        <w:t>в установленном законом порядке.</w:t>
      </w:r>
    </w:p>
    <w:p w:rsidR="009C38DB" w:rsidRPr="004B2768" w:rsidRDefault="009C38DB" w:rsidP="009C38DB">
      <w:pPr>
        <w:ind w:firstLine="567"/>
        <w:jc w:val="both"/>
      </w:pPr>
      <w:r w:rsidRPr="004B2768">
        <w:t>6.3. Риск случайной гибели арендованного имущества лежит на Арендаторе.</w:t>
      </w:r>
    </w:p>
    <w:p w:rsidR="009C38DB" w:rsidRPr="004B2768" w:rsidRDefault="009C38DB" w:rsidP="009C38DB">
      <w:pPr>
        <w:ind w:firstLine="567"/>
        <w:jc w:val="both"/>
      </w:pPr>
      <w:r w:rsidRPr="004B2768">
        <w:t>6.4. Настоящий Договор составлен в 2 экземплярах, каждый из которых имеет одинаковую юридическую силу.</w:t>
      </w:r>
    </w:p>
    <w:p w:rsidR="009C38DB" w:rsidRPr="004B2768" w:rsidRDefault="009C38DB" w:rsidP="009C38DB">
      <w:pPr>
        <w:ind w:firstLine="567"/>
        <w:jc w:val="both"/>
      </w:pPr>
      <w:r w:rsidRPr="004B2768">
        <w:t>6.5. Риски по досрочному расторжению настоящего Договора лежат на Арендаторе.</w:t>
      </w:r>
    </w:p>
    <w:p w:rsidR="009C38DB" w:rsidRDefault="009C38DB" w:rsidP="009C38DB">
      <w:pPr>
        <w:ind w:firstLine="567"/>
        <w:jc w:val="center"/>
        <w:rPr>
          <w:b/>
        </w:rPr>
      </w:pPr>
    </w:p>
    <w:p w:rsidR="009C38DB" w:rsidRPr="004B2768" w:rsidRDefault="009C38DB" w:rsidP="009C38DB">
      <w:pPr>
        <w:ind w:firstLine="567"/>
        <w:jc w:val="center"/>
        <w:rPr>
          <w:b/>
        </w:rPr>
      </w:pPr>
      <w:r w:rsidRPr="004B2768">
        <w:rPr>
          <w:b/>
        </w:rPr>
        <w:t>7. ПРИЛОЖЕНИЕ К ДОГОВОРУ</w:t>
      </w:r>
    </w:p>
    <w:p w:rsidR="009C38DB" w:rsidRPr="004B2768" w:rsidRDefault="009C38DB" w:rsidP="009C38DB">
      <w:pPr>
        <w:ind w:firstLine="567"/>
      </w:pPr>
      <w:r w:rsidRPr="004B2768">
        <w:t>7.1. Неотъемлемой частью настоящего Договора являются следующие приложения:</w:t>
      </w:r>
    </w:p>
    <w:p w:rsidR="009C38DB" w:rsidRPr="004B2768" w:rsidRDefault="009C38DB" w:rsidP="009C38DB">
      <w:pPr>
        <w:ind w:firstLine="567"/>
      </w:pPr>
      <w:r w:rsidRPr="004B2768">
        <w:t>1) акт приема-передачи;</w:t>
      </w:r>
    </w:p>
    <w:p w:rsidR="009C38DB" w:rsidRDefault="009C38DB" w:rsidP="009C38DB">
      <w:pPr>
        <w:jc w:val="center"/>
        <w:rPr>
          <w:b/>
        </w:rPr>
      </w:pPr>
      <w:r w:rsidRPr="004B2768">
        <w:rPr>
          <w:b/>
        </w:rPr>
        <w:t>8. РЕКВИЗИТЫ СТОРОН</w:t>
      </w:r>
    </w:p>
    <w:p w:rsidR="009C38DB" w:rsidRPr="004B2768" w:rsidRDefault="009C38DB" w:rsidP="009C38DB">
      <w:pPr>
        <w:jc w:val="center"/>
        <w:rPr>
          <w:b/>
        </w:rPr>
      </w:pPr>
    </w:p>
    <w:p w:rsidR="009C38DB" w:rsidRPr="004B2768" w:rsidRDefault="009C38DB" w:rsidP="009C38DB">
      <w:pPr>
        <w:rPr>
          <w:b/>
        </w:rPr>
      </w:pPr>
      <w:r>
        <w:rPr>
          <w:b/>
        </w:rPr>
        <w:t xml:space="preserve">    </w:t>
      </w:r>
      <w:r w:rsidRPr="004B2768">
        <w:rPr>
          <w:b/>
        </w:rPr>
        <w:t xml:space="preserve">Арендодатель:                                                                             Арендатор:  </w:t>
      </w:r>
    </w:p>
    <w:tbl>
      <w:tblPr>
        <w:tblpPr w:leftFromText="180" w:rightFromText="180" w:vertAnchor="text" w:tblpX="111" w:tblpY="121"/>
        <w:tblW w:w="9920" w:type="dxa"/>
        <w:tblLook w:val="0000"/>
      </w:tblPr>
      <w:tblGrid>
        <w:gridCol w:w="4503"/>
        <w:gridCol w:w="5417"/>
      </w:tblGrid>
      <w:tr w:rsidR="009C38DB" w:rsidRPr="005E41F1" w:rsidTr="00DB5D4E">
        <w:trPr>
          <w:trHeight w:val="2684"/>
        </w:trPr>
        <w:tc>
          <w:tcPr>
            <w:tcW w:w="4503" w:type="dxa"/>
          </w:tcPr>
          <w:p w:rsidR="009C38DB" w:rsidRPr="00ED5419" w:rsidRDefault="009C38DB" w:rsidP="00DB5D4E">
            <w:pPr>
              <w:keepNext/>
              <w:keepLines/>
              <w:spacing w:before="200" w:line="0" w:lineRule="atLeast"/>
              <w:outlineLvl w:val="5"/>
              <w:rPr>
                <w:rFonts w:eastAsiaTheme="majorEastAsia"/>
                <w:b/>
                <w:bCs/>
                <w:iCs/>
                <w:sz w:val="24"/>
                <w:szCs w:val="24"/>
              </w:rPr>
            </w:pPr>
            <w:r w:rsidRPr="00ED5419">
              <w:rPr>
                <w:rFonts w:eastAsiaTheme="majorEastAsia"/>
                <w:b/>
                <w:bCs/>
                <w:iCs/>
                <w:sz w:val="24"/>
                <w:szCs w:val="24"/>
              </w:rPr>
              <w:t xml:space="preserve">администрация Татарского района  </w:t>
            </w:r>
          </w:p>
          <w:p w:rsidR="009C38DB" w:rsidRDefault="009C38DB" w:rsidP="00DB5D4E">
            <w:pPr>
              <w:spacing w:line="0" w:lineRule="atLeast"/>
              <w:jc w:val="both"/>
              <w:rPr>
                <w:spacing w:val="-2"/>
                <w:sz w:val="24"/>
                <w:szCs w:val="24"/>
              </w:rPr>
            </w:pPr>
            <w:r w:rsidRPr="00ED5419">
              <w:rPr>
                <w:spacing w:val="-2"/>
                <w:sz w:val="24"/>
                <w:szCs w:val="24"/>
              </w:rPr>
              <w:t xml:space="preserve">632122, Новосибирская область, </w:t>
            </w:r>
          </w:p>
          <w:p w:rsidR="009C38DB" w:rsidRDefault="009C38DB" w:rsidP="00DB5D4E">
            <w:pPr>
              <w:spacing w:line="0" w:lineRule="atLeast"/>
              <w:jc w:val="both"/>
              <w:rPr>
                <w:spacing w:val="-2"/>
                <w:sz w:val="24"/>
                <w:szCs w:val="24"/>
              </w:rPr>
            </w:pPr>
            <w:r w:rsidRPr="00ED5419">
              <w:rPr>
                <w:spacing w:val="-2"/>
                <w:sz w:val="24"/>
                <w:szCs w:val="24"/>
              </w:rPr>
              <w:t>г</w:t>
            </w:r>
            <w:proofErr w:type="gramStart"/>
            <w:r w:rsidRPr="00ED5419">
              <w:rPr>
                <w:spacing w:val="-2"/>
                <w:sz w:val="24"/>
                <w:szCs w:val="24"/>
              </w:rPr>
              <w:t>.Т</w:t>
            </w:r>
            <w:proofErr w:type="gramEnd"/>
            <w:r w:rsidRPr="00ED5419">
              <w:rPr>
                <w:spacing w:val="-2"/>
                <w:sz w:val="24"/>
                <w:szCs w:val="24"/>
              </w:rPr>
              <w:t>атарск, ул. Ленина, д. 56.</w:t>
            </w:r>
          </w:p>
          <w:p w:rsidR="009C38DB" w:rsidRPr="00ED5419" w:rsidRDefault="009C38DB" w:rsidP="00DB5D4E">
            <w:pPr>
              <w:spacing w:line="0" w:lineRule="atLeast"/>
              <w:jc w:val="both"/>
              <w:rPr>
                <w:spacing w:val="-2"/>
                <w:sz w:val="24"/>
                <w:szCs w:val="24"/>
              </w:rPr>
            </w:pPr>
            <w:r w:rsidRPr="00ED5419">
              <w:rPr>
                <w:spacing w:val="-2"/>
                <w:sz w:val="24"/>
                <w:szCs w:val="24"/>
              </w:rPr>
              <w:t xml:space="preserve"> ОГРН 1045405022607, </w:t>
            </w:r>
          </w:p>
          <w:p w:rsidR="009C38DB" w:rsidRDefault="009C38DB" w:rsidP="00DB5D4E">
            <w:pPr>
              <w:spacing w:line="0" w:lineRule="atLeast"/>
              <w:jc w:val="both"/>
              <w:rPr>
                <w:spacing w:val="-2"/>
                <w:sz w:val="24"/>
                <w:szCs w:val="24"/>
              </w:rPr>
            </w:pPr>
            <w:r w:rsidRPr="00ED5419">
              <w:rPr>
                <w:spacing w:val="-2"/>
                <w:sz w:val="24"/>
                <w:szCs w:val="24"/>
              </w:rPr>
              <w:t xml:space="preserve">ИНН 5453175287, КПП 545301001, </w:t>
            </w:r>
          </w:p>
          <w:p w:rsidR="009C38DB" w:rsidRPr="0025308C" w:rsidRDefault="009C38DB" w:rsidP="00DB5D4E">
            <w:pPr>
              <w:spacing w:line="0" w:lineRule="atLeast"/>
              <w:jc w:val="both"/>
              <w:rPr>
                <w:bCs/>
              </w:rPr>
            </w:pPr>
            <w:r w:rsidRPr="00ED5419">
              <w:rPr>
                <w:spacing w:val="-2"/>
                <w:sz w:val="24"/>
                <w:szCs w:val="24"/>
              </w:rPr>
              <w:lastRenderedPageBreak/>
              <w:t xml:space="preserve">телефон/факс: (38364)22000.  </w:t>
            </w:r>
          </w:p>
        </w:tc>
        <w:tc>
          <w:tcPr>
            <w:tcW w:w="5417" w:type="dxa"/>
          </w:tcPr>
          <w:p w:rsidR="009C38DB" w:rsidRPr="0025308C" w:rsidRDefault="009C38DB" w:rsidP="00DB5D4E">
            <w:pPr>
              <w:pStyle w:val="ad"/>
              <w:ind w:left="47"/>
            </w:pPr>
          </w:p>
        </w:tc>
      </w:tr>
    </w:tbl>
    <w:p w:rsidR="009C38DB" w:rsidRDefault="009C38DB" w:rsidP="009C38DB">
      <w:pPr>
        <w:jc w:val="center"/>
        <w:rPr>
          <w:b/>
        </w:rPr>
      </w:pPr>
    </w:p>
    <w:p w:rsidR="009C38DB" w:rsidRDefault="009C38DB" w:rsidP="009C38DB">
      <w:pPr>
        <w:jc w:val="center"/>
        <w:rPr>
          <w:b/>
        </w:rPr>
      </w:pPr>
      <w:r w:rsidRPr="004B2768">
        <w:rPr>
          <w:b/>
        </w:rPr>
        <w:t>9. ПОДПИСИ СТОРОН:</w:t>
      </w:r>
    </w:p>
    <w:p w:rsidR="009C38DB" w:rsidRPr="005E41F1" w:rsidRDefault="009C38DB" w:rsidP="009C38DB">
      <w:pPr>
        <w:jc w:val="center"/>
        <w:rPr>
          <w:b/>
        </w:rPr>
      </w:pPr>
    </w:p>
    <w:tbl>
      <w:tblPr>
        <w:tblW w:w="10065" w:type="dxa"/>
        <w:tblInd w:w="152" w:type="dxa"/>
        <w:tblLayout w:type="fixed"/>
        <w:tblCellMar>
          <w:left w:w="10" w:type="dxa"/>
          <w:right w:w="10" w:type="dxa"/>
        </w:tblCellMar>
        <w:tblLook w:val="0000"/>
      </w:tblPr>
      <w:tblGrid>
        <w:gridCol w:w="4903"/>
        <w:gridCol w:w="283"/>
        <w:gridCol w:w="4879"/>
      </w:tblGrid>
      <w:tr w:rsidR="009C38DB" w:rsidRPr="004B2768" w:rsidTr="00DB5D4E">
        <w:tc>
          <w:tcPr>
            <w:tcW w:w="4903" w:type="dxa"/>
          </w:tcPr>
          <w:p w:rsidR="009C38DB" w:rsidRPr="004B2768" w:rsidRDefault="009C38DB" w:rsidP="00DB5D4E">
            <w:r w:rsidRPr="004B2768">
              <w:rPr>
                <w:b/>
                <w:bCs/>
              </w:rPr>
              <w:t>Арендодатель:</w:t>
            </w:r>
          </w:p>
          <w:p w:rsidR="009C38DB" w:rsidRPr="004B2768" w:rsidRDefault="009C38DB" w:rsidP="00DB5D4E"/>
          <w:p w:rsidR="009C38DB" w:rsidRPr="004B2768" w:rsidRDefault="009C38DB" w:rsidP="00DB5D4E"/>
        </w:tc>
        <w:tc>
          <w:tcPr>
            <w:tcW w:w="283" w:type="dxa"/>
          </w:tcPr>
          <w:p w:rsidR="009C38DB" w:rsidRPr="004B2768" w:rsidRDefault="009C38DB" w:rsidP="00DB5D4E"/>
        </w:tc>
        <w:tc>
          <w:tcPr>
            <w:tcW w:w="4879" w:type="dxa"/>
          </w:tcPr>
          <w:p w:rsidR="009C38DB" w:rsidRPr="004B2768" w:rsidRDefault="009C38DB" w:rsidP="00DB5D4E">
            <w:pPr>
              <w:jc w:val="center"/>
              <w:rPr>
                <w:b/>
                <w:bCs/>
              </w:rPr>
            </w:pPr>
            <w:r w:rsidRPr="004B2768">
              <w:rPr>
                <w:b/>
                <w:bCs/>
              </w:rPr>
              <w:t>Арендатор:</w:t>
            </w:r>
          </w:p>
          <w:p w:rsidR="009C38DB" w:rsidRPr="004B2768" w:rsidRDefault="009C38DB" w:rsidP="00DB5D4E"/>
          <w:p w:rsidR="009C38DB" w:rsidRPr="004B2768" w:rsidRDefault="009C38DB" w:rsidP="00DB5D4E"/>
        </w:tc>
      </w:tr>
      <w:tr w:rsidR="009C38DB" w:rsidRPr="004B2768" w:rsidTr="00DB5D4E">
        <w:trPr>
          <w:trHeight w:val="150"/>
        </w:trPr>
        <w:tc>
          <w:tcPr>
            <w:tcW w:w="4903" w:type="dxa"/>
          </w:tcPr>
          <w:p w:rsidR="009C38DB" w:rsidRPr="004B2768" w:rsidRDefault="009C38DB" w:rsidP="00DB5D4E"/>
          <w:p w:rsidR="009C38DB" w:rsidRPr="004B2768" w:rsidRDefault="009C38DB" w:rsidP="00DB5D4E">
            <w:r w:rsidRPr="004B2768">
              <w:t xml:space="preserve">_____________________ </w:t>
            </w:r>
          </w:p>
          <w:p w:rsidR="009C38DB" w:rsidRPr="004B2768" w:rsidRDefault="009C38DB" w:rsidP="00DB5D4E"/>
          <w:p w:rsidR="009C38DB" w:rsidRPr="004B2768" w:rsidRDefault="009C38DB" w:rsidP="00DB5D4E"/>
          <w:p w:rsidR="009C38DB" w:rsidRPr="004B2768" w:rsidRDefault="009C38DB" w:rsidP="00DB5D4E"/>
          <w:p w:rsidR="009C38DB" w:rsidRPr="004B2768" w:rsidRDefault="009C38DB" w:rsidP="00DB5D4E">
            <w:pPr>
              <w:tabs>
                <w:tab w:val="left" w:pos="3412"/>
              </w:tabs>
            </w:pPr>
          </w:p>
        </w:tc>
        <w:tc>
          <w:tcPr>
            <w:tcW w:w="283" w:type="dxa"/>
          </w:tcPr>
          <w:p w:rsidR="009C38DB" w:rsidRPr="004B2768" w:rsidRDefault="009C38DB" w:rsidP="00DB5D4E"/>
        </w:tc>
        <w:tc>
          <w:tcPr>
            <w:tcW w:w="4879" w:type="dxa"/>
          </w:tcPr>
          <w:p w:rsidR="009C38DB" w:rsidRPr="004B2768" w:rsidRDefault="009C38DB" w:rsidP="00DB5D4E"/>
          <w:p w:rsidR="009C38DB" w:rsidRPr="004B2768" w:rsidRDefault="009C38DB" w:rsidP="00DB5D4E">
            <w:pPr>
              <w:tabs>
                <w:tab w:val="left" w:pos="1665"/>
              </w:tabs>
            </w:pPr>
            <w:r>
              <w:tab/>
              <w:t>_______________________</w:t>
            </w:r>
          </w:p>
        </w:tc>
      </w:tr>
    </w:tbl>
    <w:p w:rsidR="009C38DB" w:rsidRDefault="009C38DB" w:rsidP="009C38DB">
      <w:pPr>
        <w:tabs>
          <w:tab w:val="left" w:pos="6180"/>
        </w:tabs>
        <w:jc w:val="center"/>
      </w:pPr>
      <w:r>
        <w:t xml:space="preserve">                                                                                                                          </w:t>
      </w:r>
    </w:p>
    <w:p w:rsidR="009C38DB" w:rsidRDefault="009C38DB" w:rsidP="009C38DB">
      <w:pPr>
        <w:tabs>
          <w:tab w:val="left" w:pos="6180"/>
        </w:tabs>
      </w:pPr>
    </w:p>
    <w:p w:rsidR="009C38DB" w:rsidRDefault="009C38DB" w:rsidP="009C38DB">
      <w:pPr>
        <w:tabs>
          <w:tab w:val="left" w:pos="6180"/>
        </w:tabs>
        <w:jc w:val="center"/>
      </w:pPr>
    </w:p>
    <w:p w:rsidR="009C38DB" w:rsidRDefault="009C38DB" w:rsidP="009C38DB">
      <w:pPr>
        <w:tabs>
          <w:tab w:val="left" w:pos="6180"/>
        </w:tabs>
      </w:pPr>
    </w:p>
    <w:p w:rsidR="009C38DB" w:rsidRDefault="009C38DB" w:rsidP="009C38DB">
      <w:pPr>
        <w:tabs>
          <w:tab w:val="left" w:pos="6180"/>
        </w:tabs>
        <w:jc w:val="center"/>
      </w:pPr>
    </w:p>
    <w:p w:rsidR="009C38DB" w:rsidRDefault="009C38DB" w:rsidP="009C38DB">
      <w:pPr>
        <w:tabs>
          <w:tab w:val="left" w:pos="6180"/>
        </w:tabs>
        <w:jc w:val="right"/>
      </w:pPr>
      <w:r>
        <w:t xml:space="preserve">  Приложение к договору </w:t>
      </w:r>
    </w:p>
    <w:p w:rsidR="009C38DB" w:rsidRDefault="009C38DB" w:rsidP="009C38DB">
      <w:pPr>
        <w:tabs>
          <w:tab w:val="left" w:pos="6180"/>
        </w:tabs>
        <w:jc w:val="center"/>
      </w:pPr>
      <w:r>
        <w:t xml:space="preserve">                                                                                                                                 №___ от __________ </w:t>
      </w:r>
      <w:proofErr w:type="gramStart"/>
      <w:r>
        <w:t>г</w:t>
      </w:r>
      <w:proofErr w:type="gramEnd"/>
      <w:r>
        <w:t>.</w:t>
      </w:r>
    </w:p>
    <w:p w:rsidR="009C38DB" w:rsidRPr="00F642D1" w:rsidRDefault="009C38DB" w:rsidP="009C38DB">
      <w:pPr>
        <w:jc w:val="center"/>
        <w:rPr>
          <w:sz w:val="24"/>
          <w:szCs w:val="24"/>
        </w:rPr>
      </w:pPr>
      <w:r w:rsidRPr="00F642D1">
        <w:rPr>
          <w:sz w:val="24"/>
          <w:szCs w:val="24"/>
        </w:rPr>
        <w:t>АКТ</w:t>
      </w:r>
    </w:p>
    <w:p w:rsidR="009C38DB" w:rsidRPr="00F642D1" w:rsidRDefault="009C38DB" w:rsidP="009C38DB">
      <w:pPr>
        <w:jc w:val="center"/>
        <w:rPr>
          <w:sz w:val="24"/>
          <w:szCs w:val="24"/>
        </w:rPr>
      </w:pPr>
      <w:r w:rsidRPr="00F642D1">
        <w:rPr>
          <w:sz w:val="24"/>
          <w:szCs w:val="24"/>
        </w:rPr>
        <w:t>приема передачи в аренду транспортного средства, находящегося в муниципальной собственности</w:t>
      </w:r>
    </w:p>
    <w:p w:rsidR="009C38DB" w:rsidRPr="00F642D1" w:rsidRDefault="009C38DB" w:rsidP="009C38DB">
      <w:pPr>
        <w:jc w:val="center"/>
        <w:rPr>
          <w:sz w:val="24"/>
          <w:szCs w:val="24"/>
        </w:rPr>
      </w:pPr>
      <w:r w:rsidRPr="00F642D1">
        <w:rPr>
          <w:bCs/>
          <w:sz w:val="24"/>
          <w:szCs w:val="24"/>
        </w:rPr>
        <w:t>Татарского района</w:t>
      </w:r>
    </w:p>
    <w:p w:rsidR="009C38DB" w:rsidRPr="00F642D1" w:rsidRDefault="009C38DB" w:rsidP="009C38DB">
      <w:pPr>
        <w:jc w:val="center"/>
        <w:rPr>
          <w:sz w:val="24"/>
          <w:szCs w:val="24"/>
        </w:rPr>
      </w:pPr>
    </w:p>
    <w:p w:rsidR="009C38DB" w:rsidRPr="00F642D1" w:rsidRDefault="009C38DB" w:rsidP="009C38DB">
      <w:pPr>
        <w:rPr>
          <w:sz w:val="24"/>
          <w:szCs w:val="24"/>
        </w:rPr>
      </w:pPr>
      <w:r w:rsidRPr="00F642D1">
        <w:rPr>
          <w:sz w:val="24"/>
          <w:szCs w:val="24"/>
        </w:rPr>
        <w:lastRenderedPageBreak/>
        <w:t xml:space="preserve">г. </w:t>
      </w:r>
      <w:proofErr w:type="spellStart"/>
      <w:r w:rsidRPr="00F642D1">
        <w:rPr>
          <w:sz w:val="24"/>
          <w:szCs w:val="24"/>
        </w:rPr>
        <w:t>Тататрск</w:t>
      </w:r>
      <w:proofErr w:type="spellEnd"/>
      <w:r w:rsidRPr="00F642D1">
        <w:rPr>
          <w:sz w:val="24"/>
          <w:szCs w:val="24"/>
        </w:rPr>
        <w:t xml:space="preserve"> </w:t>
      </w:r>
    </w:p>
    <w:p w:rsidR="009C38DB" w:rsidRDefault="009C38DB" w:rsidP="009C38DB">
      <w:pPr>
        <w:rPr>
          <w:sz w:val="24"/>
          <w:szCs w:val="24"/>
        </w:rPr>
      </w:pPr>
      <w:r w:rsidRPr="00F642D1">
        <w:rPr>
          <w:sz w:val="24"/>
          <w:szCs w:val="24"/>
        </w:rPr>
        <w:t>Новосибирской области</w:t>
      </w:r>
      <w:r w:rsidRPr="00F642D1">
        <w:rPr>
          <w:sz w:val="24"/>
          <w:szCs w:val="24"/>
        </w:rPr>
        <w:tab/>
      </w:r>
      <w:r w:rsidRPr="00F642D1">
        <w:rPr>
          <w:sz w:val="24"/>
          <w:szCs w:val="24"/>
        </w:rPr>
        <w:tab/>
      </w:r>
      <w:r w:rsidRPr="00F642D1">
        <w:rPr>
          <w:sz w:val="24"/>
          <w:szCs w:val="24"/>
        </w:rPr>
        <w:tab/>
        <w:t xml:space="preserve">                                     «_____» _____________ 20__ г.</w:t>
      </w:r>
    </w:p>
    <w:p w:rsidR="009C38DB" w:rsidRDefault="009C38DB" w:rsidP="009C38DB">
      <w:pPr>
        <w:rPr>
          <w:sz w:val="24"/>
          <w:szCs w:val="24"/>
        </w:rPr>
      </w:pPr>
    </w:p>
    <w:p w:rsidR="009C38DB" w:rsidRDefault="009C38DB" w:rsidP="009C38DB">
      <w:pPr>
        <w:rPr>
          <w:sz w:val="24"/>
          <w:szCs w:val="24"/>
        </w:rPr>
      </w:pPr>
    </w:p>
    <w:p w:rsidR="009C38DB" w:rsidRPr="00F642D1" w:rsidRDefault="009C38DB" w:rsidP="009C38DB">
      <w:pPr>
        <w:rPr>
          <w:sz w:val="24"/>
          <w:szCs w:val="24"/>
        </w:rPr>
      </w:pPr>
    </w:p>
    <w:p w:rsidR="009C38DB" w:rsidRPr="00F642D1" w:rsidRDefault="009C38DB" w:rsidP="009C38DB">
      <w:pPr>
        <w:ind w:firstLine="567"/>
        <w:jc w:val="both"/>
        <w:rPr>
          <w:sz w:val="24"/>
          <w:szCs w:val="24"/>
        </w:rPr>
      </w:pPr>
      <w:proofErr w:type="gramStart"/>
      <w:r w:rsidRPr="00F642D1">
        <w:rPr>
          <w:sz w:val="24"/>
          <w:szCs w:val="24"/>
        </w:rPr>
        <w:t xml:space="preserve">Администрация </w:t>
      </w:r>
      <w:r w:rsidRPr="00F642D1">
        <w:rPr>
          <w:bCs/>
          <w:sz w:val="24"/>
          <w:szCs w:val="24"/>
        </w:rPr>
        <w:t>Татарского района</w:t>
      </w:r>
      <w:r w:rsidRPr="00F642D1">
        <w:rPr>
          <w:sz w:val="24"/>
          <w:szCs w:val="24"/>
        </w:rPr>
        <w:t xml:space="preserve">, именуемая в дальнейшем «Арендодатель», в лице _______________, действующего на основании Устава,  с одной стороны и _________________________, именуемое в дальнейшем «Арендатор», в лице __________________, действующего на основании ________, с другой стороны, именуемые в дальнейшем «Стороны», по итогам открытого аукциона, протокола № ____________ от ________ года, осуществили прием-передачу </w:t>
      </w:r>
      <w:r w:rsidRPr="00F642D1">
        <w:rPr>
          <w:sz w:val="24"/>
          <w:szCs w:val="24"/>
          <w:u w:val="single"/>
        </w:rPr>
        <w:t>_____________________________________________</w:t>
      </w:r>
      <w:proofErr w:type="gramEnd"/>
    </w:p>
    <w:p w:rsidR="009C38DB" w:rsidRPr="00F642D1" w:rsidRDefault="009C38DB" w:rsidP="009C38DB">
      <w:pPr>
        <w:ind w:firstLine="567"/>
        <w:rPr>
          <w:sz w:val="24"/>
          <w:szCs w:val="24"/>
        </w:rPr>
      </w:pPr>
      <w:r w:rsidRPr="00F642D1">
        <w:rPr>
          <w:sz w:val="24"/>
          <w:szCs w:val="24"/>
        </w:rPr>
        <w:t>Арендатор  принял вышеуказанное имущество в полном объеме.</w:t>
      </w:r>
    </w:p>
    <w:p w:rsidR="009C38DB" w:rsidRPr="00F642D1" w:rsidRDefault="009C38DB" w:rsidP="009C38DB">
      <w:pPr>
        <w:ind w:firstLine="567"/>
        <w:rPr>
          <w:sz w:val="24"/>
          <w:szCs w:val="24"/>
        </w:rPr>
      </w:pPr>
      <w:r w:rsidRPr="00F642D1">
        <w:rPr>
          <w:sz w:val="24"/>
          <w:szCs w:val="24"/>
        </w:rPr>
        <w:t xml:space="preserve">При осмотре каких-либо дефектов и недостатков, о которых ему было не сообщено, не обнаружено.    </w:t>
      </w:r>
    </w:p>
    <w:p w:rsidR="009C38DB" w:rsidRDefault="009C38DB" w:rsidP="009C38DB">
      <w:pPr>
        <w:rPr>
          <w:sz w:val="24"/>
          <w:szCs w:val="24"/>
        </w:rPr>
      </w:pPr>
    </w:p>
    <w:p w:rsidR="009C38DB" w:rsidRDefault="009C38DB" w:rsidP="009C38DB">
      <w:pPr>
        <w:rPr>
          <w:sz w:val="24"/>
          <w:szCs w:val="24"/>
        </w:rPr>
      </w:pPr>
    </w:p>
    <w:p w:rsidR="009C38DB" w:rsidRDefault="009C38DB" w:rsidP="009C38DB">
      <w:pPr>
        <w:rPr>
          <w:sz w:val="24"/>
          <w:szCs w:val="24"/>
        </w:rPr>
      </w:pPr>
    </w:p>
    <w:p w:rsidR="009C38DB" w:rsidRDefault="009C38DB" w:rsidP="009C38DB">
      <w:pPr>
        <w:rPr>
          <w:sz w:val="24"/>
          <w:szCs w:val="24"/>
        </w:rPr>
      </w:pPr>
    </w:p>
    <w:p w:rsidR="009C38DB" w:rsidRPr="00F642D1" w:rsidRDefault="009C38DB" w:rsidP="009C38DB">
      <w:pPr>
        <w:jc w:val="center"/>
        <w:rPr>
          <w:sz w:val="24"/>
          <w:szCs w:val="24"/>
        </w:rPr>
      </w:pPr>
      <w:r w:rsidRPr="00F642D1">
        <w:rPr>
          <w:sz w:val="24"/>
          <w:szCs w:val="24"/>
        </w:rPr>
        <w:t>ПОДПИСИ СТОРОН:</w:t>
      </w:r>
    </w:p>
    <w:p w:rsidR="009C38DB" w:rsidRPr="00F642D1" w:rsidRDefault="009C38DB" w:rsidP="009C38DB">
      <w:pPr>
        <w:rPr>
          <w:sz w:val="24"/>
          <w:szCs w:val="24"/>
        </w:rPr>
      </w:pPr>
    </w:p>
    <w:p w:rsidR="009C38DB" w:rsidRPr="004B2768" w:rsidRDefault="009C38DB" w:rsidP="009C38DB">
      <w:pPr>
        <w:ind w:firstLine="709"/>
      </w:pPr>
      <w:r w:rsidRPr="004B2768">
        <w:t>ПЕРЕДАЛ:</w:t>
      </w:r>
      <w:r w:rsidRPr="004B2768">
        <w:tab/>
      </w:r>
      <w:r w:rsidRPr="004B2768">
        <w:tab/>
      </w:r>
      <w:r w:rsidRPr="004B2768">
        <w:tab/>
      </w:r>
      <w:r w:rsidRPr="004B2768">
        <w:tab/>
      </w:r>
      <w:r w:rsidRPr="004B2768">
        <w:tab/>
      </w:r>
      <w:r w:rsidRPr="004B2768">
        <w:tab/>
        <w:t xml:space="preserve">          ПРИНЯЛ:</w:t>
      </w:r>
    </w:p>
    <w:p w:rsidR="009C38DB" w:rsidRPr="004B2768" w:rsidRDefault="009C38DB" w:rsidP="009C38DB">
      <w:pPr>
        <w:ind w:firstLine="709"/>
      </w:pPr>
    </w:p>
    <w:p w:rsidR="009C38DB" w:rsidRPr="004B2768" w:rsidRDefault="009C38DB" w:rsidP="009C38DB">
      <w:pPr>
        <w:ind w:firstLine="709"/>
      </w:pPr>
    </w:p>
    <w:p w:rsidR="009C38DB" w:rsidRPr="004B2768" w:rsidRDefault="009C38DB" w:rsidP="009C38DB">
      <w:pPr>
        <w:ind w:firstLine="709"/>
      </w:pPr>
      <w:r w:rsidRPr="004B2768">
        <w:t xml:space="preserve">________________ </w:t>
      </w:r>
      <w:r>
        <w:t xml:space="preserve">                                                                  </w:t>
      </w:r>
      <w:r w:rsidRPr="004B2768">
        <w:t xml:space="preserve">_______________ </w:t>
      </w:r>
    </w:p>
    <w:p w:rsidR="009C38DB" w:rsidRPr="004B2768" w:rsidRDefault="009C38DB" w:rsidP="009C38DB">
      <w:pPr>
        <w:ind w:firstLine="709"/>
      </w:pPr>
    </w:p>
    <w:p w:rsidR="009C38DB" w:rsidRPr="004B2768" w:rsidRDefault="009C38DB" w:rsidP="009C38DB"/>
    <w:p w:rsidR="009C38DB" w:rsidRPr="004B2768" w:rsidRDefault="009C38DB" w:rsidP="009C38DB"/>
    <w:p w:rsidR="009C38DB" w:rsidRPr="004B2768" w:rsidRDefault="009C38DB" w:rsidP="009C38DB"/>
    <w:p w:rsidR="009C38DB" w:rsidRPr="004B2768" w:rsidRDefault="009C38DB" w:rsidP="009C38DB"/>
    <w:p w:rsidR="009C38DB" w:rsidRPr="004B2768" w:rsidRDefault="009C38DB" w:rsidP="009C38DB"/>
    <w:p w:rsidR="009C38DB" w:rsidRPr="004B2768" w:rsidRDefault="009C38DB" w:rsidP="009C38DB"/>
    <w:p w:rsidR="009C38DB" w:rsidRPr="004B2768" w:rsidRDefault="009C38DB" w:rsidP="009C38DB"/>
    <w:p w:rsidR="009C38DB" w:rsidRPr="004B2768" w:rsidRDefault="009C38DB" w:rsidP="009C38DB">
      <w:pPr>
        <w:pStyle w:val="ab"/>
        <w:spacing w:line="240" w:lineRule="auto"/>
        <w:jc w:val="left"/>
        <w:rPr>
          <w:sz w:val="22"/>
          <w:szCs w:val="22"/>
        </w:rPr>
      </w:pPr>
    </w:p>
    <w:p w:rsidR="009C38DB" w:rsidRPr="004B2768" w:rsidRDefault="009C38DB" w:rsidP="009C38DB"/>
    <w:p w:rsidR="009C38DB" w:rsidRPr="004B2768" w:rsidRDefault="009C38DB" w:rsidP="009C38DB"/>
    <w:p w:rsidR="009C38DB" w:rsidRPr="004B2768" w:rsidRDefault="009C38DB" w:rsidP="009C38DB">
      <w:pPr>
        <w:tabs>
          <w:tab w:val="left" w:pos="2265"/>
        </w:tabs>
      </w:pPr>
    </w:p>
    <w:p w:rsidR="009C38DB" w:rsidRDefault="009C38DB" w:rsidP="009C38DB">
      <w:pPr>
        <w:ind w:firstLine="567"/>
        <w:jc w:val="both"/>
        <w:rPr>
          <w:color w:val="000000"/>
          <w:spacing w:val="-2"/>
        </w:rPr>
      </w:pPr>
    </w:p>
    <w:p w:rsidR="009C38DB" w:rsidRPr="003869B4" w:rsidRDefault="009C38DB" w:rsidP="00365C9E">
      <w:pPr>
        <w:spacing w:after="0" w:line="0" w:lineRule="atLeast"/>
        <w:rPr>
          <w:rFonts w:ascii="Times New Roman" w:eastAsia="Times New Roman" w:hAnsi="Times New Roman" w:cs="Times New Roman"/>
          <w:sz w:val="16"/>
          <w:szCs w:val="16"/>
        </w:rPr>
      </w:pPr>
    </w:p>
    <w:sectPr w:rsidR="009C38DB" w:rsidRPr="003869B4" w:rsidSect="004A2C47">
      <w:pgSz w:w="11906" w:h="16838"/>
      <w:pgMar w:top="851" w:right="566" w:bottom="993"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F55597"/>
    <w:multiLevelType w:val="hybridMultilevel"/>
    <w:tmpl w:val="09C641F8"/>
    <w:lvl w:ilvl="0" w:tplc="54D49CFE">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34125472"/>
    <w:multiLevelType w:val="hybridMultilevel"/>
    <w:tmpl w:val="D2769CDE"/>
    <w:lvl w:ilvl="0" w:tplc="54D49CFE">
      <w:start w:val="1"/>
      <w:numFmt w:val="bullet"/>
      <w:lvlText w:val=""/>
      <w:lvlJc w:val="left"/>
      <w:pPr>
        <w:tabs>
          <w:tab w:val="num" w:pos="5180"/>
        </w:tabs>
        <w:ind w:left="51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424921A4"/>
    <w:multiLevelType w:val="hybridMultilevel"/>
    <w:tmpl w:val="3FE8FDC4"/>
    <w:lvl w:ilvl="0" w:tplc="B32C26A0">
      <w:start w:val="6"/>
      <w:numFmt w:val="bullet"/>
      <w:lvlText w:val="-"/>
      <w:lvlJc w:val="left"/>
      <w:pPr>
        <w:tabs>
          <w:tab w:val="num" w:pos="450"/>
        </w:tabs>
        <w:ind w:left="45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73403D3F"/>
    <w:multiLevelType w:val="hybridMultilevel"/>
    <w:tmpl w:val="A562282A"/>
    <w:lvl w:ilvl="0" w:tplc="CBB6A3B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B821ED"/>
    <w:rsid w:val="00003456"/>
    <w:rsid w:val="00011BF1"/>
    <w:rsid w:val="00070BB5"/>
    <w:rsid w:val="00076E57"/>
    <w:rsid w:val="00090B5B"/>
    <w:rsid w:val="00091474"/>
    <w:rsid w:val="000914D0"/>
    <w:rsid w:val="00095B5D"/>
    <w:rsid w:val="000A39CE"/>
    <w:rsid w:val="000A7346"/>
    <w:rsid w:val="000B6211"/>
    <w:rsid w:val="000E478C"/>
    <w:rsid w:val="00100FBC"/>
    <w:rsid w:val="00106357"/>
    <w:rsid w:val="00117AC2"/>
    <w:rsid w:val="00132B7D"/>
    <w:rsid w:val="001362FE"/>
    <w:rsid w:val="001859B6"/>
    <w:rsid w:val="00194F3C"/>
    <w:rsid w:val="001E24F0"/>
    <w:rsid w:val="001F0626"/>
    <w:rsid w:val="00221B92"/>
    <w:rsid w:val="00231CD4"/>
    <w:rsid w:val="002447D4"/>
    <w:rsid w:val="00267F71"/>
    <w:rsid w:val="00287827"/>
    <w:rsid w:val="002A04B2"/>
    <w:rsid w:val="002D222F"/>
    <w:rsid w:val="002D7467"/>
    <w:rsid w:val="002F7908"/>
    <w:rsid w:val="00302932"/>
    <w:rsid w:val="003050CF"/>
    <w:rsid w:val="00313ACF"/>
    <w:rsid w:val="0033055A"/>
    <w:rsid w:val="00335D06"/>
    <w:rsid w:val="00350579"/>
    <w:rsid w:val="00352648"/>
    <w:rsid w:val="00356BB7"/>
    <w:rsid w:val="00360DC7"/>
    <w:rsid w:val="00365C9E"/>
    <w:rsid w:val="003723D6"/>
    <w:rsid w:val="003743DB"/>
    <w:rsid w:val="003840A8"/>
    <w:rsid w:val="003869B4"/>
    <w:rsid w:val="003B3500"/>
    <w:rsid w:val="003B3DCA"/>
    <w:rsid w:val="003C1C73"/>
    <w:rsid w:val="003D5243"/>
    <w:rsid w:val="003D5581"/>
    <w:rsid w:val="003E1BF2"/>
    <w:rsid w:val="003E79FC"/>
    <w:rsid w:val="003F21D7"/>
    <w:rsid w:val="003F6345"/>
    <w:rsid w:val="00410B5E"/>
    <w:rsid w:val="004157B4"/>
    <w:rsid w:val="004166C4"/>
    <w:rsid w:val="004308D0"/>
    <w:rsid w:val="0044576A"/>
    <w:rsid w:val="00450369"/>
    <w:rsid w:val="004603A4"/>
    <w:rsid w:val="00467468"/>
    <w:rsid w:val="00473D03"/>
    <w:rsid w:val="004740E5"/>
    <w:rsid w:val="004A2C47"/>
    <w:rsid w:val="004A6704"/>
    <w:rsid w:val="004B0256"/>
    <w:rsid w:val="004D02B5"/>
    <w:rsid w:val="004F2470"/>
    <w:rsid w:val="004F3A02"/>
    <w:rsid w:val="004F5951"/>
    <w:rsid w:val="00511032"/>
    <w:rsid w:val="005155D5"/>
    <w:rsid w:val="0052541E"/>
    <w:rsid w:val="0053178B"/>
    <w:rsid w:val="00532CC3"/>
    <w:rsid w:val="0055127B"/>
    <w:rsid w:val="00566297"/>
    <w:rsid w:val="0057355C"/>
    <w:rsid w:val="005735BB"/>
    <w:rsid w:val="00577C60"/>
    <w:rsid w:val="005836C2"/>
    <w:rsid w:val="0058486D"/>
    <w:rsid w:val="00587C8B"/>
    <w:rsid w:val="00592C4F"/>
    <w:rsid w:val="005C3AC2"/>
    <w:rsid w:val="005D6AF3"/>
    <w:rsid w:val="00622519"/>
    <w:rsid w:val="006260B2"/>
    <w:rsid w:val="00645ACB"/>
    <w:rsid w:val="00663659"/>
    <w:rsid w:val="006735CC"/>
    <w:rsid w:val="00677D0F"/>
    <w:rsid w:val="00686AC8"/>
    <w:rsid w:val="00697422"/>
    <w:rsid w:val="006F059B"/>
    <w:rsid w:val="006F639B"/>
    <w:rsid w:val="00740990"/>
    <w:rsid w:val="007543EF"/>
    <w:rsid w:val="007668D6"/>
    <w:rsid w:val="00767587"/>
    <w:rsid w:val="00770CC5"/>
    <w:rsid w:val="0079046E"/>
    <w:rsid w:val="007957A4"/>
    <w:rsid w:val="007B4711"/>
    <w:rsid w:val="007D2BBA"/>
    <w:rsid w:val="007D749F"/>
    <w:rsid w:val="007E44AC"/>
    <w:rsid w:val="00855E57"/>
    <w:rsid w:val="00867271"/>
    <w:rsid w:val="008761D8"/>
    <w:rsid w:val="00885100"/>
    <w:rsid w:val="00894461"/>
    <w:rsid w:val="00897F6F"/>
    <w:rsid w:val="008A135E"/>
    <w:rsid w:val="008B260E"/>
    <w:rsid w:val="008D01AF"/>
    <w:rsid w:val="008D54C5"/>
    <w:rsid w:val="00912107"/>
    <w:rsid w:val="0094615C"/>
    <w:rsid w:val="00954F7A"/>
    <w:rsid w:val="00980642"/>
    <w:rsid w:val="00982508"/>
    <w:rsid w:val="009854EE"/>
    <w:rsid w:val="0098671D"/>
    <w:rsid w:val="009A6B72"/>
    <w:rsid w:val="009B41A7"/>
    <w:rsid w:val="009B4EB6"/>
    <w:rsid w:val="009C38DB"/>
    <w:rsid w:val="009D0221"/>
    <w:rsid w:val="009D0997"/>
    <w:rsid w:val="009D371C"/>
    <w:rsid w:val="009D5421"/>
    <w:rsid w:val="009E253A"/>
    <w:rsid w:val="009F5C2D"/>
    <w:rsid w:val="009F6ECE"/>
    <w:rsid w:val="00A04393"/>
    <w:rsid w:val="00A67BAC"/>
    <w:rsid w:val="00A82D0A"/>
    <w:rsid w:val="00A86657"/>
    <w:rsid w:val="00AA098A"/>
    <w:rsid w:val="00AA758C"/>
    <w:rsid w:val="00AB3AC4"/>
    <w:rsid w:val="00AC1494"/>
    <w:rsid w:val="00AC3EE1"/>
    <w:rsid w:val="00B10F6E"/>
    <w:rsid w:val="00B41E5E"/>
    <w:rsid w:val="00B4584B"/>
    <w:rsid w:val="00B4683C"/>
    <w:rsid w:val="00B502B1"/>
    <w:rsid w:val="00B503D8"/>
    <w:rsid w:val="00B76783"/>
    <w:rsid w:val="00B821ED"/>
    <w:rsid w:val="00B845C3"/>
    <w:rsid w:val="00BA0E44"/>
    <w:rsid w:val="00BB3513"/>
    <w:rsid w:val="00BC2383"/>
    <w:rsid w:val="00BC73E0"/>
    <w:rsid w:val="00BE01B7"/>
    <w:rsid w:val="00BE31B6"/>
    <w:rsid w:val="00BE63E0"/>
    <w:rsid w:val="00BE7E00"/>
    <w:rsid w:val="00C0411B"/>
    <w:rsid w:val="00C25E34"/>
    <w:rsid w:val="00C334BA"/>
    <w:rsid w:val="00C504E4"/>
    <w:rsid w:val="00C714F0"/>
    <w:rsid w:val="00C861A1"/>
    <w:rsid w:val="00C87BCF"/>
    <w:rsid w:val="00C87C5B"/>
    <w:rsid w:val="00C965C0"/>
    <w:rsid w:val="00CA2AA8"/>
    <w:rsid w:val="00CB581D"/>
    <w:rsid w:val="00CC2D4D"/>
    <w:rsid w:val="00CC2F28"/>
    <w:rsid w:val="00CE19D9"/>
    <w:rsid w:val="00CF1CA0"/>
    <w:rsid w:val="00D37506"/>
    <w:rsid w:val="00D6331B"/>
    <w:rsid w:val="00D652A4"/>
    <w:rsid w:val="00D65713"/>
    <w:rsid w:val="00D66BF4"/>
    <w:rsid w:val="00D84B32"/>
    <w:rsid w:val="00D936FA"/>
    <w:rsid w:val="00DA1AEB"/>
    <w:rsid w:val="00DB27BA"/>
    <w:rsid w:val="00DB292E"/>
    <w:rsid w:val="00DD14A1"/>
    <w:rsid w:val="00E06B24"/>
    <w:rsid w:val="00E3220F"/>
    <w:rsid w:val="00E34839"/>
    <w:rsid w:val="00E44060"/>
    <w:rsid w:val="00E44960"/>
    <w:rsid w:val="00E574F0"/>
    <w:rsid w:val="00E83429"/>
    <w:rsid w:val="00E872AF"/>
    <w:rsid w:val="00EA17A8"/>
    <w:rsid w:val="00EC1474"/>
    <w:rsid w:val="00ED2883"/>
    <w:rsid w:val="00EE7F5E"/>
    <w:rsid w:val="00F248C0"/>
    <w:rsid w:val="00F323FF"/>
    <w:rsid w:val="00F61057"/>
    <w:rsid w:val="00F66BF0"/>
    <w:rsid w:val="00F7738A"/>
    <w:rsid w:val="00F86ED9"/>
    <w:rsid w:val="00F9165C"/>
    <w:rsid w:val="00FB2EFD"/>
    <w:rsid w:val="00FB62B1"/>
    <w:rsid w:val="00FD4AB6"/>
    <w:rsid w:val="00FF6673"/>
    <w:rsid w:val="00FF772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01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3AC2"/>
  </w:style>
  <w:style w:type="paragraph" w:styleId="4">
    <w:name w:val="heading 4"/>
    <w:basedOn w:val="a"/>
    <w:next w:val="a"/>
    <w:link w:val="40"/>
    <w:qFormat/>
    <w:rsid w:val="00231CD4"/>
    <w:pPr>
      <w:keepNext/>
      <w:spacing w:before="240" w:after="60" w:line="240" w:lineRule="auto"/>
      <w:outlineLvl w:val="3"/>
    </w:pPr>
    <w:rPr>
      <w:rFonts w:ascii="Times New Roman" w:eastAsia="Times New Roman" w:hAnsi="Times New Roman"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semiHidden/>
    <w:unhideWhenUsed/>
    <w:rsid w:val="00B821ED"/>
    <w:pPr>
      <w:spacing w:after="0" w:line="240" w:lineRule="auto"/>
      <w:ind w:firstLine="720"/>
    </w:pPr>
    <w:rPr>
      <w:rFonts w:ascii="Times New Roman" w:eastAsia="Times New Roman" w:hAnsi="Times New Roman" w:cs="Times New Roman"/>
      <w:sz w:val="28"/>
      <w:szCs w:val="24"/>
    </w:rPr>
  </w:style>
  <w:style w:type="character" w:customStyle="1" w:styleId="a4">
    <w:name w:val="Основной текст с отступом Знак"/>
    <w:basedOn w:val="a0"/>
    <w:link w:val="a3"/>
    <w:semiHidden/>
    <w:rsid w:val="00B821ED"/>
    <w:rPr>
      <w:rFonts w:ascii="Times New Roman" w:eastAsia="Times New Roman" w:hAnsi="Times New Roman" w:cs="Times New Roman"/>
      <w:sz w:val="28"/>
      <w:szCs w:val="24"/>
    </w:rPr>
  </w:style>
  <w:style w:type="paragraph" w:customStyle="1" w:styleId="ConsPlusNormal">
    <w:name w:val="ConsPlusNormal"/>
    <w:link w:val="ConsPlusNormal0"/>
    <w:rsid w:val="009F6ECE"/>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styleId="a5">
    <w:name w:val="Hyperlink"/>
    <w:basedOn w:val="a0"/>
    <w:uiPriority w:val="99"/>
    <w:unhideWhenUsed/>
    <w:rsid w:val="006F059B"/>
    <w:rPr>
      <w:color w:val="0000FF" w:themeColor="hyperlink"/>
      <w:u w:val="single"/>
    </w:rPr>
  </w:style>
  <w:style w:type="paragraph" w:styleId="a6">
    <w:name w:val="Body Text"/>
    <w:basedOn w:val="a"/>
    <w:link w:val="a7"/>
    <w:uiPriority w:val="99"/>
    <w:semiHidden/>
    <w:unhideWhenUsed/>
    <w:rsid w:val="00231CD4"/>
    <w:pPr>
      <w:spacing w:after="120"/>
    </w:pPr>
  </w:style>
  <w:style w:type="character" w:customStyle="1" w:styleId="a7">
    <w:name w:val="Основной текст Знак"/>
    <w:basedOn w:val="a0"/>
    <w:link w:val="a6"/>
    <w:uiPriority w:val="99"/>
    <w:semiHidden/>
    <w:rsid w:val="00231CD4"/>
  </w:style>
  <w:style w:type="character" w:customStyle="1" w:styleId="40">
    <w:name w:val="Заголовок 4 Знак"/>
    <w:basedOn w:val="a0"/>
    <w:link w:val="4"/>
    <w:rsid w:val="00231CD4"/>
    <w:rPr>
      <w:rFonts w:ascii="Times New Roman" w:eastAsia="Times New Roman" w:hAnsi="Times New Roman" w:cs="Times New Roman"/>
      <w:b/>
      <w:bCs/>
      <w:sz w:val="28"/>
      <w:szCs w:val="28"/>
    </w:rPr>
  </w:style>
  <w:style w:type="character" w:styleId="a8">
    <w:name w:val="Strong"/>
    <w:basedOn w:val="a0"/>
    <w:qFormat/>
    <w:rsid w:val="00980642"/>
    <w:rPr>
      <w:b/>
      <w:bCs/>
    </w:rPr>
  </w:style>
  <w:style w:type="character" w:customStyle="1" w:styleId="ConsPlusNormal0">
    <w:name w:val="ConsPlusNormal Знак"/>
    <w:basedOn w:val="a0"/>
    <w:link w:val="ConsPlusNormal"/>
    <w:locked/>
    <w:rsid w:val="00106357"/>
    <w:rPr>
      <w:rFonts w:ascii="Arial" w:eastAsia="Times New Roman" w:hAnsi="Arial" w:cs="Arial"/>
      <w:sz w:val="20"/>
      <w:szCs w:val="20"/>
    </w:rPr>
  </w:style>
  <w:style w:type="character" w:customStyle="1" w:styleId="a9">
    <w:name w:val="Обычный + полужирный Знак Знак"/>
    <w:basedOn w:val="a0"/>
    <w:link w:val="aa"/>
    <w:locked/>
    <w:rsid w:val="009C38DB"/>
    <w:rPr>
      <w:b/>
      <w:sz w:val="24"/>
      <w:szCs w:val="24"/>
    </w:rPr>
  </w:style>
  <w:style w:type="paragraph" w:customStyle="1" w:styleId="aa">
    <w:name w:val="Обычный + полужирный"/>
    <w:aliases w:val="По центру Знак,Обычный + полужирный Знак"/>
    <w:basedOn w:val="a"/>
    <w:link w:val="a9"/>
    <w:rsid w:val="009C38DB"/>
    <w:pPr>
      <w:keepNext/>
      <w:keepLines/>
      <w:widowControl w:val="0"/>
      <w:suppressLineNumbers/>
      <w:suppressAutoHyphens/>
      <w:spacing w:after="60" w:line="240" w:lineRule="auto"/>
      <w:jc w:val="center"/>
    </w:pPr>
    <w:rPr>
      <w:b/>
      <w:sz w:val="24"/>
      <w:szCs w:val="24"/>
    </w:rPr>
  </w:style>
  <w:style w:type="paragraph" w:styleId="ab">
    <w:name w:val="List Number"/>
    <w:rsid w:val="009C38DB"/>
    <w:pPr>
      <w:spacing w:before="60" w:after="0" w:line="360" w:lineRule="auto"/>
      <w:jc w:val="both"/>
    </w:pPr>
    <w:rPr>
      <w:rFonts w:ascii="Times New Roman" w:eastAsia="Times New Roman" w:hAnsi="Times New Roman" w:cs="Times New Roman"/>
      <w:sz w:val="28"/>
      <w:szCs w:val="20"/>
    </w:rPr>
  </w:style>
  <w:style w:type="paragraph" w:styleId="ac">
    <w:name w:val="List Paragraph"/>
    <w:basedOn w:val="a"/>
    <w:uiPriority w:val="34"/>
    <w:qFormat/>
    <w:rsid w:val="009C38DB"/>
    <w:pPr>
      <w:spacing w:after="0" w:line="240" w:lineRule="auto"/>
      <w:ind w:left="720"/>
      <w:contextualSpacing/>
    </w:pPr>
    <w:rPr>
      <w:rFonts w:ascii="Times New Roman" w:eastAsia="Times New Roman" w:hAnsi="Times New Roman" w:cs="Times New Roman"/>
      <w:szCs w:val="20"/>
    </w:rPr>
  </w:style>
  <w:style w:type="paragraph" w:styleId="ad">
    <w:name w:val="No Spacing"/>
    <w:uiPriority w:val="1"/>
    <w:qFormat/>
    <w:rsid w:val="009C38DB"/>
    <w:pPr>
      <w:spacing w:after="0" w:line="240" w:lineRule="auto"/>
    </w:pPr>
  </w:style>
</w:styles>
</file>

<file path=word/webSettings.xml><?xml version="1.0" encoding="utf-8"?>
<w:webSettings xmlns:r="http://schemas.openxmlformats.org/officeDocument/2006/relationships" xmlns:w="http://schemas.openxmlformats.org/wordprocessingml/2006/main">
  <w:divs>
    <w:div w:id="366030826">
      <w:bodyDiv w:val="1"/>
      <w:marLeft w:val="0"/>
      <w:marRight w:val="0"/>
      <w:marTop w:val="0"/>
      <w:marBottom w:val="0"/>
      <w:divBdr>
        <w:top w:val="none" w:sz="0" w:space="0" w:color="auto"/>
        <w:left w:val="none" w:sz="0" w:space="0" w:color="auto"/>
        <w:bottom w:val="none" w:sz="0" w:space="0" w:color="auto"/>
        <w:right w:val="none" w:sz="0" w:space="0" w:color="auto"/>
      </w:divBdr>
    </w:div>
    <w:div w:id="1075860768">
      <w:bodyDiv w:val="1"/>
      <w:marLeft w:val="0"/>
      <w:marRight w:val="0"/>
      <w:marTop w:val="0"/>
      <w:marBottom w:val="0"/>
      <w:divBdr>
        <w:top w:val="none" w:sz="0" w:space="0" w:color="auto"/>
        <w:left w:val="none" w:sz="0" w:space="0" w:color="auto"/>
        <w:bottom w:val="none" w:sz="0" w:space="0" w:color="auto"/>
        <w:right w:val="none" w:sz="0" w:space="0" w:color="auto"/>
      </w:divBdr>
    </w:div>
    <w:div w:id="1135105472">
      <w:bodyDiv w:val="1"/>
      <w:marLeft w:val="0"/>
      <w:marRight w:val="0"/>
      <w:marTop w:val="0"/>
      <w:marBottom w:val="0"/>
      <w:divBdr>
        <w:top w:val="none" w:sz="0" w:space="0" w:color="auto"/>
        <w:left w:val="none" w:sz="0" w:space="0" w:color="auto"/>
        <w:bottom w:val="none" w:sz="0" w:space="0" w:color="auto"/>
        <w:right w:val="none" w:sz="0" w:space="0" w:color="auto"/>
      </w:divBdr>
    </w:div>
    <w:div w:id="2057389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13" Type="http://schemas.openxmlformats.org/officeDocument/2006/relationships/hyperlink" Target="http://www.torgi.gov.ru" TargetMode="External"/><Relationship Id="rId3" Type="http://schemas.openxmlformats.org/officeDocument/2006/relationships/settings" Target="settings.xml"/><Relationship Id="rId7" Type="http://schemas.openxmlformats.org/officeDocument/2006/relationships/hyperlink" Target="mailto:regiontatarsk@nso.ru" TargetMode="External"/><Relationship Id="rId12" Type="http://schemas.openxmlformats.org/officeDocument/2006/relationships/hyperlink" Target="http://www.torgi.gov.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hyperlink" Target="mailto:%20regiontatarsk@nso.ru" TargetMode="External"/><Relationship Id="rId5" Type="http://schemas.openxmlformats.org/officeDocument/2006/relationships/image" Target="media/image1.png"/><Relationship Id="rId15" Type="http://schemas.openxmlformats.org/officeDocument/2006/relationships/fontTable" Target="fontTable.xml"/><Relationship Id="rId10" Type="http://schemas.openxmlformats.org/officeDocument/2006/relationships/hyperlink" Target="http://www.torgi.gov.ru" TargetMode="External"/><Relationship Id="rId4" Type="http://schemas.openxmlformats.org/officeDocument/2006/relationships/webSettings" Target="webSettings.xml"/><Relationship Id="rId9" Type="http://schemas.openxmlformats.org/officeDocument/2006/relationships/hyperlink" Target="mailto:%20regiontatarsk@nso.ru" TargetMode="External"/><Relationship Id="rId14" Type="http://schemas.openxmlformats.org/officeDocument/2006/relationships/hyperlink" Target="http://www.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161</TotalTime>
  <Pages>1</Pages>
  <Words>8959</Words>
  <Characters>51072</Characters>
  <Application>Microsoft Office Word</Application>
  <DocSecurity>0</DocSecurity>
  <Lines>425</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59912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Шерко ЕВ</dc:creator>
  <cp:lastModifiedBy>zem_5_Nikitina_L</cp:lastModifiedBy>
  <cp:revision>10</cp:revision>
  <cp:lastPrinted>2018-02-08T08:52:00Z</cp:lastPrinted>
  <dcterms:created xsi:type="dcterms:W3CDTF">2020-07-20T02:43:00Z</dcterms:created>
  <dcterms:modified xsi:type="dcterms:W3CDTF">2020-08-03T03:28:00Z</dcterms:modified>
</cp:coreProperties>
</file>